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21" w:rsidRDefault="00703F21" w:rsidP="00703F21">
      <w:pPr>
        <w:pStyle w:val="20"/>
        <w:shd w:val="clear" w:color="auto" w:fill="auto"/>
        <w:spacing w:after="222" w:line="230" w:lineRule="exact"/>
        <w:jc w:val="left"/>
      </w:pPr>
    </w:p>
    <w:p w:rsidR="00703F21" w:rsidRPr="00D241BB" w:rsidRDefault="00703F21">
      <w:pPr>
        <w:pStyle w:val="20"/>
        <w:shd w:val="clear" w:color="auto" w:fill="auto"/>
        <w:spacing w:after="222" w:line="230" w:lineRule="exact"/>
        <w:rPr>
          <w:rFonts w:ascii="Times New Roman" w:hAnsi="Times New Roman" w:cs="Times New Roman"/>
          <w:sz w:val="24"/>
          <w:szCs w:val="24"/>
        </w:rPr>
      </w:pPr>
      <w:r w:rsidRPr="00D241BB">
        <w:rPr>
          <w:rFonts w:ascii="Times New Roman" w:hAnsi="Times New Roman" w:cs="Times New Roman"/>
          <w:sz w:val="24"/>
          <w:szCs w:val="24"/>
        </w:rPr>
        <w:t>МКОУ «Основная общеобразовательная школа с</w:t>
      </w:r>
      <w:proofErr w:type="gramStart"/>
      <w:r w:rsidRPr="00D241BB">
        <w:rPr>
          <w:rFonts w:ascii="Times New Roman" w:hAnsi="Times New Roman" w:cs="Times New Roman"/>
          <w:sz w:val="24"/>
          <w:szCs w:val="24"/>
        </w:rPr>
        <w:t>.Т</w:t>
      </w:r>
      <w:proofErr w:type="gramEnd"/>
      <w:r w:rsidRPr="00D241BB">
        <w:rPr>
          <w:rFonts w:ascii="Times New Roman" w:hAnsi="Times New Roman" w:cs="Times New Roman"/>
          <w:sz w:val="24"/>
          <w:szCs w:val="24"/>
        </w:rPr>
        <w:t>ахтоямск»</w:t>
      </w:r>
    </w:p>
    <w:p w:rsidR="00703F21" w:rsidRPr="00D241BB" w:rsidRDefault="00703F21">
      <w:pPr>
        <w:pStyle w:val="20"/>
        <w:shd w:val="clear" w:color="auto" w:fill="auto"/>
        <w:spacing w:after="222" w:line="230" w:lineRule="exact"/>
        <w:rPr>
          <w:rFonts w:ascii="Times New Roman" w:hAnsi="Times New Roman" w:cs="Times New Roman"/>
          <w:sz w:val="24"/>
          <w:szCs w:val="24"/>
        </w:rPr>
      </w:pPr>
      <w:r w:rsidRPr="00D241BB">
        <w:rPr>
          <w:rFonts w:ascii="Times New Roman" w:hAnsi="Times New Roman" w:cs="Times New Roman"/>
          <w:sz w:val="24"/>
          <w:szCs w:val="24"/>
        </w:rPr>
        <w:t>Конвенция о правах ребенка</w:t>
      </w:r>
    </w:p>
    <w:p w:rsidR="00B36396" w:rsidRPr="00D241BB" w:rsidRDefault="000B1CD7">
      <w:pPr>
        <w:pStyle w:val="20"/>
        <w:shd w:val="clear" w:color="auto" w:fill="auto"/>
        <w:spacing w:after="222" w:line="230" w:lineRule="exact"/>
        <w:rPr>
          <w:rFonts w:ascii="Times New Roman" w:hAnsi="Times New Roman" w:cs="Times New Roman"/>
          <w:sz w:val="24"/>
          <w:szCs w:val="24"/>
        </w:rPr>
      </w:pPr>
      <w:r w:rsidRPr="00D241BB">
        <w:rPr>
          <w:rFonts w:ascii="Times New Roman" w:hAnsi="Times New Roman" w:cs="Times New Roman"/>
          <w:sz w:val="24"/>
          <w:szCs w:val="24"/>
        </w:rPr>
        <w:t>КОНСТИТУЦИЯ РФ</w:t>
      </w:r>
    </w:p>
    <w:p w:rsidR="00B36396" w:rsidRPr="00D241BB" w:rsidRDefault="000B1CD7">
      <w:pPr>
        <w:pStyle w:val="21"/>
        <w:shd w:val="clear" w:color="auto" w:fill="auto"/>
        <w:spacing w:before="0" w:after="188"/>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 xml:space="preserve">Статья 6-2. Каждый гражданин РФ обладает всеми правами и свободами и </w:t>
      </w:r>
      <w:proofErr w:type="gramStart"/>
      <w:r w:rsidRPr="00D241BB">
        <w:rPr>
          <w:rFonts w:ascii="Times New Roman" w:hAnsi="Times New Roman" w:cs="Times New Roman"/>
          <w:color w:val="auto"/>
          <w:sz w:val="24"/>
          <w:szCs w:val="24"/>
        </w:rPr>
        <w:t>несет равные обязанности</w:t>
      </w:r>
      <w:proofErr w:type="gramEnd"/>
      <w:r w:rsidRPr="00D241BB">
        <w:rPr>
          <w:rFonts w:ascii="Times New Roman" w:hAnsi="Times New Roman" w:cs="Times New Roman"/>
          <w:color w:val="auto"/>
          <w:sz w:val="24"/>
          <w:szCs w:val="24"/>
        </w:rPr>
        <w:t>, предусмотренные Конституцией РФ.</w:t>
      </w:r>
    </w:p>
    <w:p w:rsidR="00B36396" w:rsidRPr="00D241BB" w:rsidRDefault="000B1CD7">
      <w:pPr>
        <w:pStyle w:val="21"/>
        <w:shd w:val="clear" w:color="auto" w:fill="auto"/>
        <w:spacing w:before="0" w:line="264" w:lineRule="exact"/>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15-1. Конституция РФ имеет высшую юридическую силу, прямое действие и применяется на всей территории РФ. Законы и иные правовые акты, принимаемые в РФ, не должны противоречить Конституции РФ.</w:t>
      </w:r>
    </w:p>
    <w:p w:rsidR="00B36396" w:rsidRPr="00D241BB" w:rsidRDefault="000B1CD7">
      <w:pPr>
        <w:pStyle w:val="21"/>
        <w:shd w:val="clear" w:color="auto" w:fill="auto"/>
        <w:spacing w:before="0" w:after="169" w:line="264" w:lineRule="exact"/>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15-3.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36396" w:rsidRPr="00D241BB" w:rsidRDefault="000B1CD7">
      <w:pPr>
        <w:pStyle w:val="21"/>
        <w:shd w:val="clear" w:color="auto" w:fill="auto"/>
        <w:spacing w:before="0" w:line="278" w:lineRule="exact"/>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17-3. Осуществление прав и свобод человека и гражданина не должно нарушать права и свободы других лиц.</w:t>
      </w:r>
    </w:p>
    <w:p w:rsidR="00B36396" w:rsidRPr="00D241BB" w:rsidRDefault="000B1CD7">
      <w:pPr>
        <w:pStyle w:val="21"/>
        <w:shd w:val="clear" w:color="auto" w:fill="auto"/>
        <w:spacing w:before="0" w:after="219" w:line="278" w:lineRule="exact"/>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18. Права и свободы человека и гражданина являются непосредственно действующими. Они определяют смысл, содержание и применение законов...</w:t>
      </w:r>
    </w:p>
    <w:p w:rsidR="00B36396" w:rsidRPr="00D241BB" w:rsidRDefault="000B1CD7">
      <w:pPr>
        <w:pStyle w:val="21"/>
        <w:shd w:val="clear" w:color="auto" w:fill="auto"/>
        <w:spacing w:before="0" w:after="227" w:line="230" w:lineRule="exact"/>
        <w:ind w:left="2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19-1. Все равны перед законом и судом.</w:t>
      </w:r>
    </w:p>
    <w:p w:rsidR="00B36396" w:rsidRPr="00D241BB" w:rsidRDefault="000B1CD7">
      <w:pPr>
        <w:pStyle w:val="21"/>
        <w:shd w:val="clear" w:color="auto" w:fill="auto"/>
        <w:spacing w:before="0"/>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19-2. Государство гарантирует равенство прав и свобод человека и гражданина независимо от пола...</w:t>
      </w:r>
    </w:p>
    <w:p w:rsidR="00B36396" w:rsidRPr="00D241BB" w:rsidRDefault="000B1CD7">
      <w:pPr>
        <w:pStyle w:val="21"/>
        <w:shd w:val="clear" w:color="auto" w:fill="auto"/>
        <w:spacing w:before="0" w:after="173"/>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19-3. Мужчина и женщина имеют равные права и свободы и равные возможности для их реализации.</w:t>
      </w:r>
    </w:p>
    <w:p w:rsidR="00B36396" w:rsidRPr="00D241BB" w:rsidRDefault="000B1CD7">
      <w:pPr>
        <w:pStyle w:val="21"/>
        <w:shd w:val="clear" w:color="auto" w:fill="auto"/>
        <w:spacing w:before="0" w:after="192" w:line="283" w:lineRule="exact"/>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23-1. Каждый имеет право на неприкосновенность частной жизни, личную и семейную тайну, защиту своей чести и доброго имени.</w:t>
      </w:r>
    </w:p>
    <w:p w:rsidR="00B36396" w:rsidRPr="00D241BB" w:rsidRDefault="000B1CD7">
      <w:pPr>
        <w:pStyle w:val="21"/>
        <w:shd w:val="clear" w:color="auto" w:fill="auto"/>
        <w:spacing w:before="0" w:line="269" w:lineRule="exact"/>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24-2.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36396" w:rsidRPr="00D241BB" w:rsidRDefault="000B1CD7">
      <w:pPr>
        <w:pStyle w:val="21"/>
        <w:shd w:val="clear" w:color="auto" w:fill="auto"/>
        <w:spacing w:before="0" w:after="211" w:line="269" w:lineRule="exact"/>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25.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B36396" w:rsidRPr="00D241BB" w:rsidRDefault="000B1CD7">
      <w:pPr>
        <w:pStyle w:val="21"/>
        <w:shd w:val="clear" w:color="auto" w:fill="auto"/>
        <w:spacing w:before="0" w:after="222" w:line="230" w:lineRule="exact"/>
        <w:ind w:left="2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38-2. Забота о детях, их воспитание - равное право и обязанность родителей.</w:t>
      </w:r>
    </w:p>
    <w:p w:rsidR="00B36396" w:rsidRPr="00D241BB" w:rsidRDefault="000B1CD7">
      <w:pPr>
        <w:pStyle w:val="21"/>
        <w:shd w:val="clear" w:color="auto" w:fill="auto"/>
        <w:spacing w:before="0" w:after="173"/>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45-2. Каждый вправе защищать свои права и свободы всеми способами, не запрещенными законом.</w:t>
      </w:r>
    </w:p>
    <w:p w:rsidR="00B36396" w:rsidRPr="00D241BB" w:rsidRDefault="000B1CD7">
      <w:pPr>
        <w:pStyle w:val="21"/>
        <w:shd w:val="clear" w:color="auto" w:fill="auto"/>
        <w:spacing w:before="0" w:after="188" w:line="283" w:lineRule="exact"/>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55-2. В Российской Федерации не должны издаваться законы, отменяющие или умаляющие права и свободы человека и гражданина.</w:t>
      </w:r>
    </w:p>
    <w:p w:rsidR="00D241BB" w:rsidRDefault="000B1CD7" w:rsidP="00D241BB">
      <w:pPr>
        <w:pStyle w:val="21"/>
        <w:shd w:val="clear" w:color="auto" w:fill="auto"/>
        <w:spacing w:before="0" w:after="515"/>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 xml:space="preserve">Статья 55-3. Права и свободы человека и гражданина могут быть ограничены федеральным законом только в той мере, в какой это необходимо в целях защиты... нравственности, здоровья, прав и </w:t>
      </w:r>
      <w:r w:rsidR="00D241BB">
        <w:rPr>
          <w:rFonts w:ascii="Times New Roman" w:hAnsi="Times New Roman" w:cs="Times New Roman"/>
          <w:color w:val="auto"/>
          <w:sz w:val="24"/>
          <w:szCs w:val="24"/>
        </w:rPr>
        <w:t>законных интересов других лиц.</w:t>
      </w:r>
    </w:p>
    <w:p w:rsidR="00D241BB" w:rsidRDefault="00D241BB" w:rsidP="00D241BB">
      <w:pPr>
        <w:pStyle w:val="21"/>
        <w:shd w:val="clear" w:color="auto" w:fill="auto"/>
        <w:spacing w:before="0" w:after="515"/>
        <w:ind w:left="20" w:right="20"/>
        <w:jc w:val="center"/>
        <w:rPr>
          <w:rFonts w:ascii="Times New Roman" w:hAnsi="Times New Roman" w:cs="Times New Roman"/>
          <w:color w:val="auto"/>
          <w:sz w:val="24"/>
          <w:szCs w:val="24"/>
        </w:rPr>
      </w:pPr>
    </w:p>
    <w:p w:rsidR="00B36396" w:rsidRPr="00D241BB" w:rsidRDefault="000B1CD7" w:rsidP="00D241BB">
      <w:pPr>
        <w:pStyle w:val="21"/>
        <w:shd w:val="clear" w:color="auto" w:fill="auto"/>
        <w:spacing w:before="0" w:after="515"/>
        <w:ind w:left="20" w:right="20"/>
        <w:jc w:val="center"/>
        <w:rPr>
          <w:rFonts w:ascii="Times New Roman" w:hAnsi="Times New Roman" w:cs="Times New Roman"/>
          <w:color w:val="auto"/>
          <w:sz w:val="24"/>
          <w:szCs w:val="24"/>
        </w:rPr>
      </w:pPr>
      <w:bookmarkStart w:id="0" w:name="_GoBack"/>
      <w:bookmarkEnd w:id="0"/>
      <w:r w:rsidRPr="00D241BB">
        <w:rPr>
          <w:rFonts w:ascii="Times New Roman" w:hAnsi="Times New Roman" w:cs="Times New Roman"/>
          <w:color w:val="auto"/>
          <w:sz w:val="24"/>
          <w:szCs w:val="24"/>
        </w:rPr>
        <w:lastRenderedPageBreak/>
        <w:t>СЕМЕЙНЫЙ КОДЕКС РФ</w:t>
      </w:r>
    </w:p>
    <w:p w:rsidR="00D241BB" w:rsidRDefault="000B1CD7" w:rsidP="00D241BB">
      <w:pPr>
        <w:pStyle w:val="21"/>
        <w:shd w:val="clear" w:color="auto" w:fill="auto"/>
        <w:spacing w:before="0" w:after="459" w:line="278" w:lineRule="exact"/>
        <w:ind w:left="40" w:right="4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6. Если международным договором РФ установлены иные правила, чем те, которые предусмотрены семейным законодательством, применяются правила международного договора.</w:t>
      </w:r>
    </w:p>
    <w:p w:rsidR="00B36396" w:rsidRPr="00D241BB" w:rsidRDefault="000B1CD7" w:rsidP="00D241BB">
      <w:pPr>
        <w:pStyle w:val="21"/>
        <w:shd w:val="clear" w:color="auto" w:fill="auto"/>
        <w:spacing w:before="0" w:after="459" w:line="278" w:lineRule="exact"/>
        <w:ind w:left="40" w:right="40"/>
        <w:jc w:val="center"/>
        <w:rPr>
          <w:rFonts w:ascii="Times New Roman" w:hAnsi="Times New Roman" w:cs="Times New Roman"/>
          <w:color w:val="auto"/>
          <w:sz w:val="24"/>
          <w:szCs w:val="24"/>
        </w:rPr>
      </w:pPr>
      <w:r w:rsidRPr="00D241BB">
        <w:rPr>
          <w:rFonts w:ascii="Times New Roman" w:hAnsi="Times New Roman" w:cs="Times New Roman"/>
          <w:color w:val="auto"/>
          <w:sz w:val="24"/>
          <w:szCs w:val="24"/>
        </w:rPr>
        <w:t>Конвенция ООН о правах ребенка, подписанная РФ</w:t>
      </w:r>
    </w:p>
    <w:p w:rsidR="00B36396" w:rsidRPr="00D241BB" w:rsidRDefault="000B1CD7">
      <w:pPr>
        <w:pStyle w:val="20"/>
        <w:shd w:val="clear" w:color="auto" w:fill="auto"/>
        <w:spacing w:after="0" w:line="230" w:lineRule="exact"/>
        <w:ind w:right="20"/>
        <w:rPr>
          <w:rFonts w:ascii="Times New Roman" w:hAnsi="Times New Roman" w:cs="Times New Roman"/>
          <w:b w:val="0"/>
          <w:color w:val="auto"/>
          <w:sz w:val="24"/>
          <w:szCs w:val="24"/>
        </w:rPr>
      </w:pPr>
      <w:r w:rsidRPr="00D241BB">
        <w:rPr>
          <w:rStyle w:val="22"/>
          <w:rFonts w:ascii="Times New Roman" w:hAnsi="Times New Roman" w:cs="Times New Roman"/>
          <w:color w:val="auto"/>
          <w:sz w:val="24"/>
          <w:szCs w:val="24"/>
        </w:rPr>
        <w:t xml:space="preserve">Статья 5. Государства-участники </w:t>
      </w:r>
      <w:r w:rsidRPr="00D241BB">
        <w:rPr>
          <w:rFonts w:ascii="Times New Roman" w:hAnsi="Times New Roman" w:cs="Times New Roman"/>
          <w:b w:val="0"/>
          <w:color w:val="auto"/>
          <w:sz w:val="24"/>
          <w:szCs w:val="24"/>
        </w:rPr>
        <w:t>уважают ответственность, права и обязанности</w:t>
      </w:r>
    </w:p>
    <w:p w:rsidR="00B36396" w:rsidRPr="00D241BB" w:rsidRDefault="000B1CD7">
      <w:pPr>
        <w:pStyle w:val="21"/>
        <w:shd w:val="clear" w:color="auto" w:fill="auto"/>
        <w:spacing w:before="0" w:after="176"/>
        <w:ind w:left="40" w:right="40"/>
        <w:rPr>
          <w:rFonts w:ascii="Times New Roman" w:hAnsi="Times New Roman" w:cs="Times New Roman"/>
          <w:color w:val="auto"/>
          <w:sz w:val="24"/>
          <w:szCs w:val="24"/>
        </w:rPr>
      </w:pPr>
      <w:r w:rsidRPr="00D241BB">
        <w:rPr>
          <w:rStyle w:val="a8"/>
          <w:rFonts w:ascii="Times New Roman" w:hAnsi="Times New Roman" w:cs="Times New Roman"/>
          <w:b w:val="0"/>
          <w:color w:val="auto"/>
          <w:sz w:val="24"/>
          <w:szCs w:val="24"/>
        </w:rPr>
        <w:t xml:space="preserve">родителей </w:t>
      </w:r>
      <w:r w:rsidRPr="00D241BB">
        <w:rPr>
          <w:rFonts w:ascii="Times New Roman" w:hAnsi="Times New Roman" w:cs="Times New Roman"/>
          <w:color w:val="auto"/>
          <w:sz w:val="24"/>
          <w:szCs w:val="24"/>
        </w:rPr>
        <w:t xml:space="preserve">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w:t>
      </w:r>
      <w:r w:rsidRPr="00D241BB">
        <w:rPr>
          <w:rStyle w:val="a8"/>
          <w:rFonts w:ascii="Times New Roman" w:hAnsi="Times New Roman" w:cs="Times New Roman"/>
          <w:b w:val="0"/>
          <w:color w:val="auto"/>
          <w:sz w:val="24"/>
          <w:szCs w:val="24"/>
        </w:rPr>
        <w:t xml:space="preserve">должным образом управлять и руководить ребенком </w:t>
      </w:r>
      <w:r w:rsidRPr="00D241BB">
        <w:rPr>
          <w:rFonts w:ascii="Times New Roman" w:hAnsi="Times New Roman" w:cs="Times New Roman"/>
          <w:color w:val="auto"/>
          <w:sz w:val="24"/>
          <w:szCs w:val="24"/>
        </w:rPr>
        <w:t>в осуществлении им признанных настоящей Конвенцией прав и делать это в соответствии с развивающимися способностями ребенка.</w:t>
      </w:r>
    </w:p>
    <w:p w:rsidR="00B36396" w:rsidRPr="00D241BB" w:rsidRDefault="000B1CD7">
      <w:pPr>
        <w:pStyle w:val="20"/>
        <w:shd w:val="clear" w:color="auto" w:fill="auto"/>
        <w:spacing w:after="180" w:line="278" w:lineRule="exact"/>
        <w:ind w:left="40" w:right="40"/>
        <w:jc w:val="both"/>
        <w:rPr>
          <w:rFonts w:ascii="Times New Roman" w:hAnsi="Times New Roman" w:cs="Times New Roman"/>
          <w:b w:val="0"/>
          <w:color w:val="auto"/>
          <w:sz w:val="24"/>
          <w:szCs w:val="24"/>
        </w:rPr>
      </w:pPr>
      <w:r w:rsidRPr="00D241BB">
        <w:rPr>
          <w:rStyle w:val="210pt"/>
          <w:rFonts w:ascii="Times New Roman" w:hAnsi="Times New Roman" w:cs="Times New Roman"/>
          <w:color w:val="auto"/>
          <w:sz w:val="24"/>
          <w:szCs w:val="24"/>
        </w:rPr>
        <w:t xml:space="preserve">Статья 7-1. </w:t>
      </w:r>
      <w:r w:rsidRPr="00D241BB">
        <w:rPr>
          <w:rFonts w:ascii="Times New Roman" w:hAnsi="Times New Roman" w:cs="Times New Roman"/>
          <w:b w:val="0"/>
          <w:color w:val="auto"/>
          <w:sz w:val="24"/>
          <w:szCs w:val="24"/>
        </w:rPr>
        <w:t>Ребенок... с момента рождения имеет право... знать своих родителей и право на их заботу.</w:t>
      </w:r>
    </w:p>
    <w:p w:rsidR="00B36396" w:rsidRPr="00D241BB" w:rsidRDefault="000B1CD7">
      <w:pPr>
        <w:pStyle w:val="21"/>
        <w:shd w:val="clear" w:color="auto" w:fill="auto"/>
        <w:spacing w:before="0" w:after="184" w:line="278" w:lineRule="exact"/>
        <w:ind w:left="40" w:right="40"/>
        <w:rPr>
          <w:rFonts w:ascii="Times New Roman" w:hAnsi="Times New Roman" w:cs="Times New Roman"/>
          <w:color w:val="auto"/>
          <w:sz w:val="24"/>
          <w:szCs w:val="24"/>
        </w:rPr>
      </w:pPr>
      <w:r w:rsidRPr="00D241BB">
        <w:rPr>
          <w:rFonts w:ascii="Times New Roman" w:hAnsi="Times New Roman" w:cs="Times New Roman"/>
          <w:color w:val="auto"/>
          <w:sz w:val="24"/>
          <w:szCs w:val="24"/>
        </w:rPr>
        <w:t xml:space="preserve">Статья 8-1. Государства-участники обязуются уважать </w:t>
      </w:r>
      <w:r w:rsidRPr="00D241BB">
        <w:rPr>
          <w:rStyle w:val="a8"/>
          <w:rFonts w:ascii="Times New Roman" w:hAnsi="Times New Roman" w:cs="Times New Roman"/>
          <w:b w:val="0"/>
          <w:color w:val="auto"/>
          <w:sz w:val="24"/>
          <w:szCs w:val="24"/>
        </w:rPr>
        <w:t xml:space="preserve">право ребенка на сохранение своей индивидуальности, включая </w:t>
      </w:r>
      <w:r w:rsidRPr="00D241BB">
        <w:rPr>
          <w:rFonts w:ascii="Times New Roman" w:hAnsi="Times New Roman" w:cs="Times New Roman"/>
          <w:color w:val="auto"/>
          <w:sz w:val="24"/>
          <w:szCs w:val="24"/>
        </w:rPr>
        <w:t xml:space="preserve">гражданство, </w:t>
      </w:r>
      <w:r w:rsidRPr="00D241BB">
        <w:rPr>
          <w:rStyle w:val="a8"/>
          <w:rFonts w:ascii="Times New Roman" w:hAnsi="Times New Roman" w:cs="Times New Roman"/>
          <w:b w:val="0"/>
          <w:color w:val="auto"/>
          <w:sz w:val="24"/>
          <w:szCs w:val="24"/>
        </w:rPr>
        <w:t xml:space="preserve">имя и семейные связи, </w:t>
      </w:r>
      <w:r w:rsidRPr="00D241BB">
        <w:rPr>
          <w:rFonts w:ascii="Times New Roman" w:hAnsi="Times New Roman" w:cs="Times New Roman"/>
          <w:color w:val="auto"/>
          <w:sz w:val="24"/>
          <w:szCs w:val="24"/>
        </w:rPr>
        <w:t>как предусматривается законом, не допуская противозаконного вмешательства.</w:t>
      </w:r>
    </w:p>
    <w:p w:rsidR="00B36396" w:rsidRPr="00D241BB" w:rsidRDefault="000B1CD7">
      <w:pPr>
        <w:pStyle w:val="21"/>
        <w:shd w:val="clear" w:color="auto" w:fill="auto"/>
        <w:spacing w:before="0" w:after="184"/>
        <w:ind w:left="40" w:right="4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8-2.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B36396" w:rsidRPr="00D241BB" w:rsidRDefault="000B1CD7">
      <w:pPr>
        <w:pStyle w:val="21"/>
        <w:shd w:val="clear" w:color="auto" w:fill="auto"/>
        <w:spacing w:before="0" w:after="176" w:line="269" w:lineRule="exact"/>
        <w:ind w:left="40" w:right="4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9-1.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B36396" w:rsidRPr="00D241BB" w:rsidRDefault="000B1CD7">
      <w:pPr>
        <w:pStyle w:val="21"/>
        <w:shd w:val="clear" w:color="auto" w:fill="auto"/>
        <w:spacing w:before="0" w:after="176"/>
        <w:ind w:left="40" w:right="4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9-2. В ходе судебного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B36396" w:rsidRPr="00D241BB" w:rsidRDefault="000B1CD7">
      <w:pPr>
        <w:pStyle w:val="20"/>
        <w:shd w:val="clear" w:color="auto" w:fill="auto"/>
        <w:spacing w:after="180" w:line="278" w:lineRule="exact"/>
        <w:ind w:left="40" w:right="40"/>
        <w:jc w:val="both"/>
        <w:rPr>
          <w:rFonts w:ascii="Times New Roman" w:hAnsi="Times New Roman" w:cs="Times New Roman"/>
          <w:b w:val="0"/>
          <w:color w:val="auto"/>
          <w:sz w:val="24"/>
          <w:szCs w:val="24"/>
        </w:rPr>
      </w:pPr>
      <w:r w:rsidRPr="00D241BB">
        <w:rPr>
          <w:rStyle w:val="22"/>
          <w:rFonts w:ascii="Times New Roman" w:hAnsi="Times New Roman" w:cs="Times New Roman"/>
          <w:color w:val="auto"/>
          <w:sz w:val="24"/>
          <w:szCs w:val="24"/>
        </w:rPr>
        <w:t xml:space="preserve">Статья 9-3. Государства-участники уважают </w:t>
      </w:r>
      <w:r w:rsidRPr="00D241BB">
        <w:rPr>
          <w:rFonts w:ascii="Times New Roman" w:hAnsi="Times New Roman" w:cs="Times New Roman"/>
          <w:b w:val="0"/>
          <w:color w:val="auto"/>
          <w:sz w:val="24"/>
          <w:szCs w:val="24"/>
        </w:rPr>
        <w:t xml:space="preserve">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w:t>
      </w:r>
      <w:r w:rsidRPr="00D241BB">
        <w:rPr>
          <w:rStyle w:val="22"/>
          <w:rFonts w:ascii="Times New Roman" w:hAnsi="Times New Roman" w:cs="Times New Roman"/>
          <w:color w:val="auto"/>
          <w:sz w:val="24"/>
          <w:szCs w:val="24"/>
        </w:rPr>
        <w:t>за исключением случая, когда это противоречит наилучшим интересам ребенка.</w:t>
      </w:r>
    </w:p>
    <w:p w:rsidR="00B36396" w:rsidRPr="00D241BB" w:rsidRDefault="000B1CD7">
      <w:pPr>
        <w:pStyle w:val="21"/>
        <w:shd w:val="clear" w:color="auto" w:fill="auto"/>
        <w:spacing w:before="0" w:after="176" w:line="278" w:lineRule="exact"/>
        <w:ind w:left="40" w:right="4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10-2.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w:t>
      </w:r>
    </w:p>
    <w:p w:rsidR="00B36396" w:rsidRPr="00D241BB" w:rsidRDefault="000B1CD7">
      <w:pPr>
        <w:pStyle w:val="21"/>
        <w:shd w:val="clear" w:color="auto" w:fill="auto"/>
        <w:spacing w:before="0" w:after="184" w:line="283" w:lineRule="exact"/>
        <w:ind w:left="40" w:right="4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11-1. Государства-участники принимают меры для борьбы с незаконным перемещением и невозвращением детей из-за границы.</w:t>
      </w:r>
    </w:p>
    <w:p w:rsidR="00B36396" w:rsidRPr="00D241BB" w:rsidRDefault="000B1CD7">
      <w:pPr>
        <w:pStyle w:val="21"/>
        <w:shd w:val="clear" w:color="auto" w:fill="auto"/>
        <w:spacing w:before="0" w:after="176" w:line="278" w:lineRule="exact"/>
        <w:ind w:left="40" w:right="4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14-2.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B36396" w:rsidRPr="00D241BB" w:rsidRDefault="000B1CD7">
      <w:pPr>
        <w:pStyle w:val="21"/>
        <w:shd w:val="clear" w:color="auto" w:fill="auto"/>
        <w:spacing w:before="0" w:after="184" w:line="283" w:lineRule="exact"/>
        <w:ind w:left="40" w:right="40"/>
        <w:rPr>
          <w:rFonts w:ascii="Times New Roman" w:hAnsi="Times New Roman" w:cs="Times New Roman"/>
          <w:color w:val="auto"/>
          <w:sz w:val="24"/>
          <w:szCs w:val="24"/>
        </w:rPr>
      </w:pPr>
      <w:r w:rsidRPr="00D241BB">
        <w:rPr>
          <w:rFonts w:ascii="Times New Roman" w:hAnsi="Times New Roman" w:cs="Times New Roman"/>
          <w:color w:val="auto"/>
          <w:sz w:val="24"/>
          <w:szCs w:val="24"/>
        </w:rPr>
        <w:t xml:space="preserve">Статья 16-1. Ни один ребенок не может быть объектом произвольного или незаконного </w:t>
      </w:r>
      <w:r w:rsidRPr="00D241BB">
        <w:rPr>
          <w:rFonts w:ascii="Times New Roman" w:hAnsi="Times New Roman" w:cs="Times New Roman"/>
          <w:color w:val="auto"/>
          <w:sz w:val="24"/>
          <w:szCs w:val="24"/>
        </w:rPr>
        <w:lastRenderedPageBreak/>
        <w:t>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B36396" w:rsidRPr="00D241BB" w:rsidRDefault="000B1CD7">
      <w:pPr>
        <w:pStyle w:val="21"/>
        <w:shd w:val="clear" w:color="auto" w:fill="auto"/>
        <w:spacing w:before="0" w:after="184" w:line="278" w:lineRule="exact"/>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 xml:space="preserve">Статья 18-1. Государства-участники </w:t>
      </w:r>
      <w:proofErr w:type="gramStart"/>
      <w:r w:rsidRPr="00D241BB">
        <w:rPr>
          <w:rFonts w:ascii="Times New Roman" w:hAnsi="Times New Roman" w:cs="Times New Roman"/>
          <w:color w:val="auto"/>
          <w:sz w:val="24"/>
          <w:szCs w:val="24"/>
        </w:rPr>
        <w:t>предпринимают все возможные усилия</w:t>
      </w:r>
      <w:proofErr w:type="gramEnd"/>
      <w:r w:rsidRPr="00D241BB">
        <w:rPr>
          <w:rFonts w:ascii="Times New Roman" w:hAnsi="Times New Roman" w:cs="Times New Roman"/>
          <w:color w:val="auto"/>
          <w:sz w:val="24"/>
          <w:szCs w:val="24"/>
        </w:rPr>
        <w:t xml:space="preserve"> к тому, чтобы обеспечить признание </w:t>
      </w:r>
      <w:r w:rsidRPr="00D241BB">
        <w:rPr>
          <w:rStyle w:val="a8"/>
          <w:rFonts w:ascii="Times New Roman" w:hAnsi="Times New Roman" w:cs="Times New Roman"/>
          <w:b w:val="0"/>
          <w:color w:val="auto"/>
          <w:sz w:val="24"/>
          <w:szCs w:val="24"/>
        </w:rPr>
        <w:t>принципа общей и одинаковой ответственности обоих родителей за воспитание и развитие ребенка.</w:t>
      </w:r>
    </w:p>
    <w:p w:rsidR="00B36396" w:rsidRPr="00D241BB" w:rsidRDefault="000B1CD7">
      <w:pPr>
        <w:pStyle w:val="21"/>
        <w:shd w:val="clear" w:color="auto" w:fill="auto"/>
        <w:spacing w:before="0"/>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18-2.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w:t>
      </w:r>
    </w:p>
    <w:p w:rsidR="00B36396" w:rsidRPr="00D241BB" w:rsidRDefault="000B1CD7">
      <w:pPr>
        <w:pStyle w:val="21"/>
        <w:shd w:val="clear" w:color="auto" w:fill="auto"/>
        <w:spacing w:before="0"/>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19-1.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со стороны родителей, законных опекунов или любого другого лица, заботящегося о ребенке.</w:t>
      </w:r>
    </w:p>
    <w:p w:rsidR="00B36396" w:rsidRPr="00D241BB" w:rsidRDefault="000B1CD7">
      <w:pPr>
        <w:pStyle w:val="21"/>
        <w:shd w:val="clear" w:color="auto" w:fill="auto"/>
        <w:spacing w:before="0" w:after="515"/>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Статья 29-1. Государства-участники соглашаются в том, что образование ребенка должно быть направлено на</w:t>
      </w:r>
      <w:proofErr w:type="gramStart"/>
      <w:r w:rsidRPr="00D241BB">
        <w:rPr>
          <w:rFonts w:ascii="Times New Roman" w:hAnsi="Times New Roman" w:cs="Times New Roman"/>
          <w:color w:val="auto"/>
          <w:sz w:val="24"/>
          <w:szCs w:val="24"/>
        </w:rPr>
        <w:t xml:space="preserve">:... </w:t>
      </w:r>
      <w:proofErr w:type="gramEnd"/>
      <w:r w:rsidRPr="00D241BB">
        <w:rPr>
          <w:rFonts w:ascii="Times New Roman" w:hAnsi="Times New Roman" w:cs="Times New Roman"/>
          <w:color w:val="auto"/>
          <w:sz w:val="24"/>
          <w:szCs w:val="24"/>
        </w:rPr>
        <w:t xml:space="preserve">с) воспитание уважения к родителям ребенка...; </w:t>
      </w:r>
      <w:r w:rsidRPr="00D241BB">
        <w:rPr>
          <w:rFonts w:ascii="Times New Roman" w:hAnsi="Times New Roman" w:cs="Times New Roman"/>
          <w:color w:val="auto"/>
          <w:sz w:val="24"/>
          <w:szCs w:val="24"/>
          <w:lang w:val="en-US"/>
        </w:rPr>
        <w:t>d</w:t>
      </w:r>
      <w:r w:rsidRPr="00D241BB">
        <w:rPr>
          <w:rFonts w:ascii="Times New Roman" w:hAnsi="Times New Roman" w:cs="Times New Roman"/>
          <w:color w:val="auto"/>
          <w:sz w:val="24"/>
          <w:szCs w:val="24"/>
        </w:rPr>
        <w:t>) подготовку ребенка к сознательной жизни в свободном обществе в духе... равноправия мужчин и женщин...</w:t>
      </w:r>
    </w:p>
    <w:p w:rsidR="00B36396" w:rsidRPr="00D241BB" w:rsidRDefault="000B1CD7">
      <w:pPr>
        <w:pStyle w:val="30"/>
        <w:shd w:val="clear" w:color="auto" w:fill="auto"/>
        <w:spacing w:before="0" w:after="226" w:line="230" w:lineRule="exact"/>
        <w:ind w:left="440"/>
        <w:rPr>
          <w:rFonts w:ascii="Times New Roman" w:hAnsi="Times New Roman" w:cs="Times New Roman"/>
          <w:b w:val="0"/>
          <w:color w:val="auto"/>
          <w:sz w:val="24"/>
          <w:szCs w:val="24"/>
        </w:rPr>
      </w:pPr>
      <w:r w:rsidRPr="00D241BB">
        <w:rPr>
          <w:rFonts w:ascii="Times New Roman" w:hAnsi="Times New Roman" w:cs="Times New Roman"/>
          <w:b w:val="0"/>
          <w:color w:val="auto"/>
          <w:sz w:val="24"/>
          <w:szCs w:val="24"/>
        </w:rPr>
        <w:t>ЕВРОПЕЙСКАЯ КОНВЕНЦИЯ О ЗАЩИТЕ ПРАВ ЧЕЛОВЕКА И ОСНОВНЫХ СВОБОД</w:t>
      </w:r>
    </w:p>
    <w:p w:rsidR="00B36396" w:rsidRPr="00D241BB" w:rsidRDefault="000B1CD7">
      <w:pPr>
        <w:pStyle w:val="21"/>
        <w:shd w:val="clear" w:color="auto" w:fill="auto"/>
        <w:spacing w:before="0" w:after="211" w:line="269" w:lineRule="exact"/>
        <w:ind w:left="20" w:right="20"/>
        <w:rPr>
          <w:rFonts w:ascii="Times New Roman" w:hAnsi="Times New Roman" w:cs="Times New Roman"/>
          <w:color w:val="auto"/>
          <w:sz w:val="24"/>
          <w:szCs w:val="24"/>
        </w:rPr>
      </w:pPr>
      <w:r w:rsidRPr="00D241BB">
        <w:rPr>
          <w:rFonts w:ascii="Times New Roman" w:hAnsi="Times New Roman" w:cs="Times New Roman"/>
          <w:color w:val="auto"/>
          <w:sz w:val="24"/>
          <w:szCs w:val="24"/>
        </w:rPr>
        <w:t xml:space="preserve">Протокол №7,статья 5. Супруги обладают равными правами и равной ответственностью </w:t>
      </w:r>
      <w:proofErr w:type="spellStart"/>
      <w:r w:rsidRPr="00D241BB">
        <w:rPr>
          <w:rFonts w:ascii="Times New Roman" w:hAnsi="Times New Roman" w:cs="Times New Roman"/>
          <w:color w:val="auto"/>
          <w:sz w:val="24"/>
          <w:szCs w:val="24"/>
        </w:rPr>
        <w:t>частно</w:t>
      </w:r>
      <w:proofErr w:type="spellEnd"/>
      <w:r w:rsidRPr="00D241BB">
        <w:rPr>
          <w:rFonts w:ascii="Times New Roman" w:hAnsi="Times New Roman" w:cs="Times New Roman"/>
          <w:color w:val="auto"/>
          <w:sz w:val="24"/>
          <w:szCs w:val="24"/>
        </w:rPr>
        <w:t xml:space="preserve">-правового характера в отношениях между собой и в отношениях со своими детьми, в </w:t>
      </w:r>
      <w:proofErr w:type="gramStart"/>
      <w:r w:rsidRPr="00D241BB">
        <w:rPr>
          <w:rFonts w:ascii="Times New Roman" w:hAnsi="Times New Roman" w:cs="Times New Roman"/>
          <w:color w:val="auto"/>
          <w:sz w:val="24"/>
          <w:szCs w:val="24"/>
        </w:rPr>
        <w:t>том</w:t>
      </w:r>
      <w:proofErr w:type="gramEnd"/>
      <w:r w:rsidRPr="00D241BB">
        <w:rPr>
          <w:rFonts w:ascii="Times New Roman" w:hAnsi="Times New Roman" w:cs="Times New Roman"/>
          <w:color w:val="auto"/>
          <w:sz w:val="24"/>
          <w:szCs w:val="24"/>
        </w:rPr>
        <w:t xml:space="preserve"> что касается вступления в брак, во время состояния в браке и при его расторжении. Данная статья не препятствует государствам принимать такие меры, которые необходимы для соблюдения интересов детей.</w:t>
      </w:r>
    </w:p>
    <w:p w:rsidR="00B36396" w:rsidRDefault="00B36396">
      <w:pPr>
        <w:pStyle w:val="21"/>
        <w:shd w:val="clear" w:color="auto" w:fill="auto"/>
        <w:spacing w:before="0" w:after="0" w:line="230" w:lineRule="exact"/>
        <w:ind w:right="20"/>
        <w:jc w:val="right"/>
      </w:pPr>
    </w:p>
    <w:sectPr w:rsidR="00B36396" w:rsidSect="00D241BB">
      <w:headerReference w:type="even" r:id="rId7"/>
      <w:headerReference w:type="default" r:id="rId8"/>
      <w:footerReference w:type="even" r:id="rId9"/>
      <w:footerReference w:type="default" r:id="rId10"/>
      <w:type w:val="continuous"/>
      <w:pgSz w:w="11909" w:h="16838"/>
      <w:pgMar w:top="426"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6AA" w:rsidRDefault="003166AA" w:rsidP="00B36396">
      <w:r>
        <w:separator/>
      </w:r>
    </w:p>
  </w:endnote>
  <w:endnote w:type="continuationSeparator" w:id="0">
    <w:p w:rsidR="003166AA" w:rsidRDefault="003166AA" w:rsidP="00B3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396" w:rsidRDefault="003166AA">
    <w:pPr>
      <w:rPr>
        <w:sz w:val="2"/>
        <w:szCs w:val="2"/>
      </w:rPr>
    </w:pPr>
    <w:r>
      <w:pict>
        <v:shapetype id="_x0000_t202" coordsize="21600,21600" o:spt="202" path="m,l,21600r21600,l21600,xe">
          <v:stroke joinstyle="miter"/>
          <v:path gradientshapeok="t" o:connecttype="rect"/>
        </v:shapetype>
        <v:shape id="_x0000_s2051" type="#_x0000_t202" style="position:absolute;margin-left:23.35pt;margin-top:815.25pt;width:553.45pt;height:11.5pt;z-index:-188744062;mso-wrap-distance-left:5pt;mso-wrap-distance-right:5pt;mso-position-horizontal-relative:page;mso-position-vertical-relative:page" wrapcoords="0 0" filled="f" stroked="f">
          <v:textbox style="mso-fit-shape-to-text:t" inset="0,0,0,0">
            <w:txbxContent>
              <w:p w:rsidR="00B36396" w:rsidRDefault="00B36396">
                <w:pPr>
                  <w:pStyle w:val="a5"/>
                  <w:shd w:val="clear" w:color="auto" w:fill="auto"/>
                  <w:tabs>
                    <w:tab w:val="right" w:pos="11069"/>
                  </w:tabs>
                  <w:spacing w:line="240" w:lineRule="auto"/>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396" w:rsidRDefault="003166AA">
    <w:pPr>
      <w:rPr>
        <w:sz w:val="2"/>
        <w:szCs w:val="2"/>
      </w:rPr>
    </w:pPr>
    <w:r>
      <w:pict>
        <v:shapetype id="_x0000_t202" coordsize="21600,21600" o:spt="202" path="m,l,21600r21600,l21600,xe">
          <v:stroke joinstyle="miter"/>
          <v:path gradientshapeok="t" o:connecttype="rect"/>
        </v:shapetype>
        <v:shape id="_x0000_s2052" type="#_x0000_t202" style="position:absolute;margin-left:23.05pt;margin-top:816.95pt;width:552.25pt;height:11.3pt;z-index:-188744061;mso-wrap-distance-left:5pt;mso-wrap-distance-right:5pt;mso-position-horizontal-relative:page;mso-position-vertical-relative:page" wrapcoords="0 0" filled="f" stroked="f">
          <v:textbox style="mso-fit-shape-to-text:t" inset="0,0,0,0">
            <w:txbxContent>
              <w:p w:rsidR="00B36396" w:rsidRDefault="00B36396">
                <w:pPr>
                  <w:pStyle w:val="a5"/>
                  <w:shd w:val="clear" w:color="auto" w:fill="auto"/>
                  <w:tabs>
                    <w:tab w:val="right" w:pos="11045"/>
                  </w:tabs>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6AA" w:rsidRDefault="003166AA"/>
  </w:footnote>
  <w:footnote w:type="continuationSeparator" w:id="0">
    <w:p w:rsidR="003166AA" w:rsidRDefault="003166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396" w:rsidRDefault="003166AA">
    <w:pPr>
      <w:rPr>
        <w:sz w:val="2"/>
        <w:szCs w:val="2"/>
      </w:rPr>
    </w:pPr>
    <w:r>
      <w:pict>
        <v:shapetype id="_x0000_t202" coordsize="21600,21600" o:spt="202" path="m,l,21600r21600,l21600,xe">
          <v:stroke joinstyle="miter"/>
          <v:path gradientshapeok="t" o:connecttype="rect"/>
        </v:shapetype>
        <v:shape id="_x0000_s2049" type="#_x0000_t202" style="position:absolute;margin-left:20.75pt;margin-top:14.85pt;width:555.6pt;height:12pt;z-index:-188744064;mso-wrap-distance-left:5pt;mso-wrap-distance-right:5pt;mso-position-horizontal-relative:page;mso-position-vertical-relative:page" wrapcoords="0 0" filled="f" stroked="f">
          <v:textbox style="mso-fit-shape-to-text:t" inset="0,0,0,0">
            <w:txbxContent>
              <w:p w:rsidR="00B36396" w:rsidRDefault="00B36396">
                <w:pPr>
                  <w:pStyle w:val="a5"/>
                  <w:shd w:val="clear" w:color="auto" w:fill="auto"/>
                  <w:tabs>
                    <w:tab w:val="right" w:pos="11112"/>
                  </w:tabs>
                  <w:spacing w:line="240" w:lineRule="auto"/>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396" w:rsidRDefault="003166AA">
    <w:pPr>
      <w:rPr>
        <w:sz w:val="2"/>
        <w:szCs w:val="2"/>
      </w:rPr>
    </w:pPr>
    <w:r>
      <w:pict>
        <v:shapetype id="_x0000_t202" coordsize="21600,21600" o:spt="202" path="m,l,21600r21600,l21600,xe">
          <v:stroke joinstyle="miter"/>
          <v:path gradientshapeok="t" o:connecttype="rect"/>
        </v:shapetype>
        <v:shape id="_x0000_s2050" type="#_x0000_t202" style="position:absolute;margin-left:21.85pt;margin-top:14.85pt;width:551.75pt;height:11.75pt;z-index:-188744063;mso-wrap-distance-left:5pt;mso-wrap-distance-right:5pt;mso-position-horizontal-relative:page;mso-position-vertical-relative:page" wrapcoords="0 0" filled="f" stroked="f">
          <v:textbox style="mso-fit-shape-to-text:t" inset="0,0,0,0">
            <w:txbxContent>
              <w:p w:rsidR="00B36396" w:rsidRDefault="00B36396">
                <w:pPr>
                  <w:pStyle w:val="a5"/>
                  <w:shd w:val="clear" w:color="auto" w:fill="auto"/>
                  <w:tabs>
                    <w:tab w:val="right" w:pos="11035"/>
                  </w:tabs>
                  <w:spacing w:line="240" w:lineRule="auto"/>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36396"/>
    <w:rsid w:val="000B1CD7"/>
    <w:rsid w:val="003166AA"/>
    <w:rsid w:val="00703F21"/>
    <w:rsid w:val="007335E2"/>
    <w:rsid w:val="007C12A6"/>
    <w:rsid w:val="00B262FC"/>
    <w:rsid w:val="00B36396"/>
    <w:rsid w:val="00D2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639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6396"/>
    <w:rPr>
      <w:color w:val="0066CC"/>
      <w:u w:val="single"/>
    </w:rPr>
  </w:style>
  <w:style w:type="character" w:customStyle="1" w:styleId="2">
    <w:name w:val="Основной текст (2)_"/>
    <w:basedOn w:val="a0"/>
    <w:link w:val="20"/>
    <w:rsid w:val="00B36396"/>
    <w:rPr>
      <w:rFonts w:ascii="Arial" w:eastAsia="Arial" w:hAnsi="Arial" w:cs="Arial"/>
      <w:b/>
      <w:bCs/>
      <w:i w:val="0"/>
      <w:iCs w:val="0"/>
      <w:smallCaps w:val="0"/>
      <w:strike w:val="0"/>
      <w:sz w:val="23"/>
      <w:szCs w:val="23"/>
      <w:u w:val="none"/>
    </w:rPr>
  </w:style>
  <w:style w:type="character" w:customStyle="1" w:styleId="a4">
    <w:name w:val="Колонтитул_"/>
    <w:basedOn w:val="a0"/>
    <w:link w:val="a5"/>
    <w:rsid w:val="00B36396"/>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B363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7">
    <w:name w:val="Основной текст_"/>
    <w:basedOn w:val="a0"/>
    <w:link w:val="21"/>
    <w:rsid w:val="00B36396"/>
    <w:rPr>
      <w:rFonts w:ascii="Arial" w:eastAsia="Arial" w:hAnsi="Arial" w:cs="Arial"/>
      <w:b w:val="0"/>
      <w:bCs w:val="0"/>
      <w:i w:val="0"/>
      <w:iCs w:val="0"/>
      <w:smallCaps w:val="0"/>
      <w:strike w:val="0"/>
      <w:sz w:val="23"/>
      <w:szCs w:val="23"/>
      <w:u w:val="none"/>
    </w:rPr>
  </w:style>
  <w:style w:type="character" w:customStyle="1" w:styleId="22">
    <w:name w:val="Основной текст (2) + Не полужирный"/>
    <w:basedOn w:val="2"/>
    <w:rsid w:val="00B36396"/>
    <w:rPr>
      <w:rFonts w:ascii="Arial" w:eastAsia="Arial" w:hAnsi="Arial" w:cs="Arial"/>
      <w:b/>
      <w:bCs/>
      <w:i w:val="0"/>
      <w:iCs w:val="0"/>
      <w:smallCaps w:val="0"/>
      <w:strike w:val="0"/>
      <w:color w:val="000000"/>
      <w:spacing w:val="0"/>
      <w:w w:val="100"/>
      <w:position w:val="0"/>
      <w:sz w:val="23"/>
      <w:szCs w:val="23"/>
      <w:u w:val="none"/>
      <w:lang w:val="ru-RU"/>
    </w:rPr>
  </w:style>
  <w:style w:type="character" w:customStyle="1" w:styleId="a8">
    <w:name w:val="Основной текст + Полужирный"/>
    <w:basedOn w:val="a7"/>
    <w:rsid w:val="00B36396"/>
    <w:rPr>
      <w:rFonts w:ascii="Arial" w:eastAsia="Arial" w:hAnsi="Arial" w:cs="Arial"/>
      <w:b/>
      <w:bCs/>
      <w:i w:val="0"/>
      <w:iCs w:val="0"/>
      <w:smallCaps w:val="0"/>
      <w:strike w:val="0"/>
      <w:color w:val="000000"/>
      <w:spacing w:val="0"/>
      <w:w w:val="100"/>
      <w:position w:val="0"/>
      <w:sz w:val="23"/>
      <w:szCs w:val="23"/>
      <w:u w:val="none"/>
      <w:lang w:val="ru-RU"/>
    </w:rPr>
  </w:style>
  <w:style w:type="character" w:customStyle="1" w:styleId="210pt">
    <w:name w:val="Основной текст (2) + 10 pt;Не полужирный"/>
    <w:basedOn w:val="2"/>
    <w:rsid w:val="00B36396"/>
    <w:rPr>
      <w:rFonts w:ascii="Arial" w:eastAsia="Arial" w:hAnsi="Arial" w:cs="Arial"/>
      <w:b/>
      <w:bCs/>
      <w:i w:val="0"/>
      <w:iCs w:val="0"/>
      <w:smallCaps w:val="0"/>
      <w:strike w:val="0"/>
      <w:color w:val="000000"/>
      <w:spacing w:val="0"/>
      <w:w w:val="100"/>
      <w:position w:val="0"/>
      <w:sz w:val="20"/>
      <w:szCs w:val="20"/>
      <w:u w:val="none"/>
      <w:lang w:val="ru-RU"/>
    </w:rPr>
  </w:style>
  <w:style w:type="character" w:customStyle="1" w:styleId="3">
    <w:name w:val="Основной текст (3)_"/>
    <w:basedOn w:val="a0"/>
    <w:link w:val="30"/>
    <w:rsid w:val="00B36396"/>
    <w:rPr>
      <w:rFonts w:ascii="Arial" w:eastAsia="Arial" w:hAnsi="Arial" w:cs="Arial"/>
      <w:b/>
      <w:bCs/>
      <w:i w:val="0"/>
      <w:iCs w:val="0"/>
      <w:smallCaps w:val="0"/>
      <w:strike w:val="0"/>
      <w:sz w:val="23"/>
      <w:szCs w:val="23"/>
      <w:u w:val="none"/>
    </w:rPr>
  </w:style>
  <w:style w:type="character" w:customStyle="1" w:styleId="1">
    <w:name w:val="Основной текст1"/>
    <w:basedOn w:val="a7"/>
    <w:rsid w:val="00B36396"/>
    <w:rPr>
      <w:rFonts w:ascii="Arial" w:eastAsia="Arial" w:hAnsi="Arial" w:cs="Arial"/>
      <w:b w:val="0"/>
      <w:bCs w:val="0"/>
      <w:i w:val="0"/>
      <w:iCs w:val="0"/>
      <w:smallCaps w:val="0"/>
      <w:strike w:val="0"/>
      <w:color w:val="000000"/>
      <w:spacing w:val="0"/>
      <w:w w:val="100"/>
      <w:position w:val="0"/>
      <w:sz w:val="23"/>
      <w:szCs w:val="23"/>
      <w:u w:val="single"/>
      <w:lang w:val="ru-RU"/>
    </w:rPr>
  </w:style>
  <w:style w:type="paragraph" w:customStyle="1" w:styleId="20">
    <w:name w:val="Основной текст (2)"/>
    <w:basedOn w:val="a"/>
    <w:link w:val="2"/>
    <w:rsid w:val="00B36396"/>
    <w:pPr>
      <w:shd w:val="clear" w:color="auto" w:fill="FFFFFF"/>
      <w:spacing w:after="300" w:line="0" w:lineRule="atLeast"/>
      <w:jc w:val="center"/>
    </w:pPr>
    <w:rPr>
      <w:rFonts w:ascii="Arial" w:eastAsia="Arial" w:hAnsi="Arial" w:cs="Arial"/>
      <w:b/>
      <w:bCs/>
      <w:sz w:val="23"/>
      <w:szCs w:val="23"/>
    </w:rPr>
  </w:style>
  <w:style w:type="paragraph" w:customStyle="1" w:styleId="a5">
    <w:name w:val="Колонтитул"/>
    <w:basedOn w:val="a"/>
    <w:link w:val="a4"/>
    <w:rsid w:val="00B36396"/>
    <w:pPr>
      <w:shd w:val="clear" w:color="auto" w:fill="FFFFFF"/>
      <w:spacing w:line="0" w:lineRule="atLeast"/>
    </w:pPr>
    <w:rPr>
      <w:rFonts w:ascii="Times New Roman" w:eastAsia="Times New Roman" w:hAnsi="Times New Roman" w:cs="Times New Roman"/>
      <w:sz w:val="22"/>
      <w:szCs w:val="22"/>
    </w:rPr>
  </w:style>
  <w:style w:type="paragraph" w:customStyle="1" w:styleId="21">
    <w:name w:val="Основной текст2"/>
    <w:basedOn w:val="a"/>
    <w:link w:val="a7"/>
    <w:rsid w:val="00B36396"/>
    <w:pPr>
      <w:shd w:val="clear" w:color="auto" w:fill="FFFFFF"/>
      <w:spacing w:before="300" w:after="180" w:line="274" w:lineRule="exact"/>
      <w:jc w:val="both"/>
    </w:pPr>
    <w:rPr>
      <w:rFonts w:ascii="Arial" w:eastAsia="Arial" w:hAnsi="Arial" w:cs="Arial"/>
      <w:sz w:val="23"/>
      <w:szCs w:val="23"/>
    </w:rPr>
  </w:style>
  <w:style w:type="paragraph" w:customStyle="1" w:styleId="30">
    <w:name w:val="Основной текст (3)"/>
    <w:basedOn w:val="a"/>
    <w:link w:val="3"/>
    <w:rsid w:val="00B36396"/>
    <w:pPr>
      <w:shd w:val="clear" w:color="auto" w:fill="FFFFFF"/>
      <w:spacing w:before="480" w:after="300" w:line="0" w:lineRule="atLeast"/>
    </w:pPr>
    <w:rPr>
      <w:rFonts w:ascii="Arial" w:eastAsia="Arial" w:hAnsi="Arial" w:cs="Arial"/>
      <w:b/>
      <w:bCs/>
      <w:sz w:val="23"/>
      <w:szCs w:val="23"/>
    </w:rPr>
  </w:style>
  <w:style w:type="paragraph" w:styleId="a9">
    <w:name w:val="header"/>
    <w:basedOn w:val="a"/>
    <w:link w:val="aa"/>
    <w:uiPriority w:val="99"/>
    <w:semiHidden/>
    <w:unhideWhenUsed/>
    <w:rsid w:val="00703F21"/>
    <w:pPr>
      <w:tabs>
        <w:tab w:val="center" w:pos="4677"/>
        <w:tab w:val="right" w:pos="9355"/>
      </w:tabs>
    </w:pPr>
  </w:style>
  <w:style w:type="character" w:customStyle="1" w:styleId="aa">
    <w:name w:val="Верхний колонтитул Знак"/>
    <w:basedOn w:val="a0"/>
    <w:link w:val="a9"/>
    <w:uiPriority w:val="99"/>
    <w:semiHidden/>
    <w:rsid w:val="00703F21"/>
    <w:rPr>
      <w:color w:val="000000"/>
    </w:rPr>
  </w:style>
  <w:style w:type="paragraph" w:styleId="ab">
    <w:name w:val="footer"/>
    <w:basedOn w:val="a"/>
    <w:link w:val="ac"/>
    <w:uiPriority w:val="99"/>
    <w:semiHidden/>
    <w:unhideWhenUsed/>
    <w:rsid w:val="00703F21"/>
    <w:pPr>
      <w:tabs>
        <w:tab w:val="center" w:pos="4677"/>
        <w:tab w:val="right" w:pos="9355"/>
      </w:tabs>
    </w:pPr>
  </w:style>
  <w:style w:type="character" w:customStyle="1" w:styleId="ac">
    <w:name w:val="Нижний колонтитул Знак"/>
    <w:basedOn w:val="a0"/>
    <w:link w:val="ab"/>
    <w:uiPriority w:val="99"/>
    <w:semiHidden/>
    <w:rsid w:val="00703F2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1041</Words>
  <Characters>5936</Characters>
  <Application>Microsoft Office Word</Application>
  <DocSecurity>0</DocSecurity>
  <Lines>49</Lines>
  <Paragraphs>13</Paragraphs>
  <ScaleCrop>false</ScaleCrop>
  <Company>RePack by SPecialiST</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ШОД</cp:lastModifiedBy>
  <cp:revision>4</cp:revision>
  <cp:lastPrinted>2016-04-13T12:55:00Z</cp:lastPrinted>
  <dcterms:created xsi:type="dcterms:W3CDTF">2016-04-13T12:47:00Z</dcterms:created>
  <dcterms:modified xsi:type="dcterms:W3CDTF">2016-10-21T12:29:00Z</dcterms:modified>
</cp:coreProperties>
</file>