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EA" w:rsidRDefault="008860EA" w:rsidP="00AC3E6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8860EA" w:rsidRDefault="008860E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60EA" w:rsidRDefault="008860E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AC3E69" w:rsidRPr="00C9443B" w:rsidRDefault="00AC3E69" w:rsidP="00AC3E69">
      <w:pPr>
        <w:ind w:firstLine="720"/>
        <w:jc w:val="center"/>
        <w:rPr>
          <w:rFonts w:eastAsia="Batang" w:cs="Times New Roman"/>
          <w:bCs/>
          <w:sz w:val="26"/>
          <w:szCs w:val="26"/>
          <w:lang w:eastAsia="ko-KR"/>
        </w:rPr>
      </w:pPr>
      <w:r w:rsidRPr="00C9443B">
        <w:rPr>
          <w:rFonts w:eastAsia="Batang" w:cs="Times New Roman"/>
          <w:bCs/>
          <w:sz w:val="26"/>
          <w:szCs w:val="26"/>
          <w:lang w:eastAsia="ko-KR"/>
        </w:rPr>
        <w:t>Управление образования администрации муниципального образования «</w:t>
      </w:r>
      <w:proofErr w:type="spellStart"/>
      <w:r w:rsidRPr="00C9443B">
        <w:rPr>
          <w:rFonts w:eastAsia="Batang" w:cs="Times New Roman"/>
          <w:bCs/>
          <w:sz w:val="26"/>
          <w:szCs w:val="26"/>
          <w:lang w:eastAsia="ko-KR"/>
        </w:rPr>
        <w:t>Ольский</w:t>
      </w:r>
      <w:proofErr w:type="spellEnd"/>
      <w:r w:rsidRPr="00C9443B">
        <w:rPr>
          <w:rFonts w:eastAsia="Batang" w:cs="Times New Roman"/>
          <w:bCs/>
          <w:sz w:val="26"/>
          <w:szCs w:val="26"/>
          <w:lang w:eastAsia="ko-KR"/>
        </w:rPr>
        <w:t xml:space="preserve"> городской округ»</w:t>
      </w:r>
    </w:p>
    <w:p w:rsidR="00AC3E69" w:rsidRPr="00C9443B" w:rsidRDefault="00AC3E69" w:rsidP="00AC3E69">
      <w:pPr>
        <w:ind w:firstLine="720"/>
        <w:jc w:val="center"/>
        <w:rPr>
          <w:rFonts w:eastAsia="Batang" w:cs="Times New Roman"/>
          <w:bCs/>
          <w:sz w:val="26"/>
          <w:szCs w:val="26"/>
          <w:lang w:eastAsia="ko-KR"/>
        </w:rPr>
      </w:pPr>
      <w:r w:rsidRPr="00C9443B">
        <w:rPr>
          <w:rFonts w:eastAsia="Batang" w:cs="Times New Roman"/>
          <w:bCs/>
          <w:sz w:val="26"/>
          <w:szCs w:val="26"/>
          <w:lang w:eastAsia="ko-KR"/>
        </w:rPr>
        <w:t>Муниципальное казённое общеобразовательное учреждение</w:t>
      </w:r>
    </w:p>
    <w:p w:rsidR="00AC3E69" w:rsidRPr="00C9443B" w:rsidRDefault="00AC3E69" w:rsidP="00AC3E69">
      <w:pPr>
        <w:ind w:firstLine="720"/>
        <w:jc w:val="center"/>
        <w:rPr>
          <w:rFonts w:eastAsia="Batang" w:cs="Times New Roman"/>
          <w:bCs/>
          <w:sz w:val="26"/>
          <w:szCs w:val="26"/>
          <w:lang w:eastAsia="ko-KR"/>
        </w:rPr>
      </w:pPr>
      <w:r w:rsidRPr="00C9443B">
        <w:rPr>
          <w:rFonts w:eastAsia="Batang" w:cs="Times New Roman"/>
          <w:bCs/>
          <w:sz w:val="26"/>
          <w:szCs w:val="26"/>
          <w:lang w:eastAsia="ko-KR"/>
        </w:rPr>
        <w:t>«</w:t>
      </w:r>
      <w:r w:rsidR="005171E8" w:rsidRPr="00C9443B">
        <w:rPr>
          <w:rFonts w:eastAsia="Batang" w:cs="Times New Roman"/>
          <w:bCs/>
          <w:sz w:val="26"/>
          <w:szCs w:val="26"/>
          <w:lang w:eastAsia="ko-KR"/>
        </w:rPr>
        <w:t xml:space="preserve">Основная общеобразовательная школа </w:t>
      </w:r>
      <w:proofErr w:type="spellStart"/>
      <w:r w:rsidR="005171E8" w:rsidRPr="00C9443B">
        <w:rPr>
          <w:rFonts w:eastAsia="Batang" w:cs="Times New Roman"/>
          <w:bCs/>
          <w:sz w:val="26"/>
          <w:szCs w:val="26"/>
          <w:lang w:eastAsia="ko-KR"/>
        </w:rPr>
        <w:t>с</w:t>
      </w:r>
      <w:proofErr w:type="gramStart"/>
      <w:r w:rsidR="005171E8" w:rsidRPr="00C9443B">
        <w:rPr>
          <w:rFonts w:eastAsia="Batang" w:cs="Times New Roman"/>
          <w:bCs/>
          <w:sz w:val="26"/>
          <w:szCs w:val="26"/>
          <w:lang w:eastAsia="ko-KR"/>
        </w:rPr>
        <w:t>.Т</w:t>
      </w:r>
      <w:proofErr w:type="gramEnd"/>
      <w:r w:rsidR="005171E8" w:rsidRPr="00C9443B">
        <w:rPr>
          <w:rFonts w:eastAsia="Batang" w:cs="Times New Roman"/>
          <w:bCs/>
          <w:sz w:val="26"/>
          <w:szCs w:val="26"/>
          <w:lang w:eastAsia="ko-KR"/>
        </w:rPr>
        <w:t>ахтоямск</w:t>
      </w:r>
      <w:proofErr w:type="spellEnd"/>
      <w:r w:rsidRPr="00C9443B">
        <w:rPr>
          <w:rFonts w:eastAsia="Batang" w:cs="Times New Roman"/>
          <w:bCs/>
          <w:sz w:val="26"/>
          <w:szCs w:val="26"/>
          <w:lang w:eastAsia="ko-KR"/>
        </w:rPr>
        <w:t>»</w:t>
      </w: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r w:rsidRPr="00C9443B">
        <w:rPr>
          <w:rFonts w:cs="Times New Roman"/>
          <w:bCs/>
          <w:sz w:val="26"/>
          <w:szCs w:val="26"/>
        </w:rPr>
        <w:t>«СОГЛАСОВАНО»                                                                               «УТВЕРЖДАЮ»</w:t>
      </w:r>
    </w:p>
    <w:p w:rsidR="005171E8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r w:rsidRPr="00C9443B">
        <w:rPr>
          <w:rFonts w:cs="Times New Roman"/>
          <w:bCs/>
          <w:sz w:val="26"/>
          <w:szCs w:val="26"/>
        </w:rPr>
        <w:t xml:space="preserve">Руководитель Управления                                     </w:t>
      </w:r>
      <w:r w:rsidR="005171E8" w:rsidRPr="00C9443B">
        <w:rPr>
          <w:rFonts w:cs="Times New Roman"/>
          <w:bCs/>
          <w:sz w:val="26"/>
          <w:szCs w:val="26"/>
        </w:rPr>
        <w:t xml:space="preserve">                          </w:t>
      </w:r>
      <w:r w:rsidRPr="00C9443B">
        <w:rPr>
          <w:rFonts w:cs="Times New Roman"/>
          <w:bCs/>
          <w:sz w:val="26"/>
          <w:szCs w:val="26"/>
        </w:rPr>
        <w:t xml:space="preserve">Директор </w:t>
      </w:r>
    </w:p>
    <w:p w:rsidR="00AC3E69" w:rsidRPr="00C9443B" w:rsidRDefault="005171E8" w:rsidP="00AC3E69">
      <w:pPr>
        <w:jc w:val="both"/>
        <w:rPr>
          <w:rFonts w:cs="Times New Roman"/>
          <w:bCs/>
          <w:sz w:val="26"/>
          <w:szCs w:val="26"/>
        </w:rPr>
      </w:pPr>
      <w:r w:rsidRPr="00C9443B">
        <w:rPr>
          <w:rFonts w:cs="Times New Roman"/>
          <w:bCs/>
          <w:sz w:val="26"/>
          <w:szCs w:val="26"/>
        </w:rPr>
        <w:t xml:space="preserve">                                                                                               МКОУ «ООШ </w:t>
      </w:r>
      <w:proofErr w:type="spellStart"/>
      <w:r w:rsidRPr="00C9443B">
        <w:rPr>
          <w:rFonts w:cs="Times New Roman"/>
          <w:bCs/>
          <w:sz w:val="26"/>
          <w:szCs w:val="26"/>
        </w:rPr>
        <w:t>с</w:t>
      </w:r>
      <w:proofErr w:type="gramStart"/>
      <w:r w:rsidRPr="00C9443B">
        <w:rPr>
          <w:rFonts w:cs="Times New Roman"/>
          <w:bCs/>
          <w:sz w:val="26"/>
          <w:szCs w:val="26"/>
        </w:rPr>
        <w:t>.Т</w:t>
      </w:r>
      <w:proofErr w:type="gramEnd"/>
      <w:r w:rsidRPr="00C9443B">
        <w:rPr>
          <w:rFonts w:cs="Times New Roman"/>
          <w:bCs/>
          <w:sz w:val="26"/>
          <w:szCs w:val="26"/>
        </w:rPr>
        <w:t>ахтоямск</w:t>
      </w:r>
      <w:proofErr w:type="spellEnd"/>
      <w:r w:rsidRPr="00C9443B">
        <w:rPr>
          <w:rFonts w:cs="Times New Roman"/>
          <w:bCs/>
          <w:sz w:val="26"/>
          <w:szCs w:val="26"/>
        </w:rPr>
        <w:t>»</w:t>
      </w:r>
      <w:r w:rsidR="00AC3E69" w:rsidRPr="00C9443B">
        <w:rPr>
          <w:rFonts w:cs="Times New Roman"/>
          <w:bCs/>
          <w:sz w:val="26"/>
          <w:szCs w:val="26"/>
        </w:rPr>
        <w:t xml:space="preserve">                        </w:t>
      </w:r>
    </w:p>
    <w:p w:rsidR="00AC3E69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proofErr w:type="spellStart"/>
      <w:r w:rsidRPr="00C9443B">
        <w:rPr>
          <w:rFonts w:cs="Times New Roman"/>
          <w:bCs/>
          <w:sz w:val="26"/>
          <w:szCs w:val="26"/>
        </w:rPr>
        <w:t>ОбразованияАдминистрации</w:t>
      </w:r>
      <w:proofErr w:type="spellEnd"/>
      <w:r w:rsidRPr="00C9443B">
        <w:rPr>
          <w:rFonts w:cs="Times New Roman"/>
          <w:bCs/>
          <w:sz w:val="26"/>
          <w:szCs w:val="26"/>
        </w:rPr>
        <w:t xml:space="preserve">                     </w:t>
      </w:r>
      <w:r w:rsidR="005171E8" w:rsidRPr="00C9443B">
        <w:rPr>
          <w:rFonts w:cs="Times New Roman"/>
          <w:bCs/>
          <w:sz w:val="26"/>
          <w:szCs w:val="26"/>
        </w:rPr>
        <w:t xml:space="preserve">            ________</w:t>
      </w:r>
      <w:proofErr w:type="spellStart"/>
      <w:r w:rsidR="005171E8" w:rsidRPr="00C9443B">
        <w:rPr>
          <w:rFonts w:cs="Times New Roman"/>
          <w:bCs/>
          <w:sz w:val="26"/>
          <w:szCs w:val="26"/>
        </w:rPr>
        <w:t>Шахурдина</w:t>
      </w:r>
      <w:proofErr w:type="spellEnd"/>
      <w:r w:rsidR="005171E8" w:rsidRPr="00C9443B">
        <w:rPr>
          <w:rFonts w:cs="Times New Roman"/>
          <w:bCs/>
          <w:sz w:val="26"/>
          <w:szCs w:val="26"/>
        </w:rPr>
        <w:t xml:space="preserve"> О.Д.</w:t>
      </w:r>
    </w:p>
    <w:p w:rsidR="00AC3E69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proofErr w:type="spellStart"/>
      <w:r w:rsidRPr="00C9443B">
        <w:rPr>
          <w:rFonts w:cs="Times New Roman"/>
          <w:bCs/>
          <w:sz w:val="26"/>
          <w:szCs w:val="26"/>
        </w:rPr>
        <w:t>МО</w:t>
      </w:r>
      <w:proofErr w:type="gramStart"/>
      <w:r w:rsidRPr="00C9443B">
        <w:rPr>
          <w:rFonts w:cs="Times New Roman"/>
          <w:bCs/>
          <w:sz w:val="26"/>
          <w:szCs w:val="26"/>
        </w:rPr>
        <w:t>«О</w:t>
      </w:r>
      <w:proofErr w:type="gramEnd"/>
      <w:r w:rsidRPr="00C9443B">
        <w:rPr>
          <w:rFonts w:cs="Times New Roman"/>
          <w:bCs/>
          <w:sz w:val="26"/>
          <w:szCs w:val="26"/>
        </w:rPr>
        <w:t>льский</w:t>
      </w:r>
      <w:proofErr w:type="spellEnd"/>
      <w:r w:rsidRPr="00C9443B">
        <w:rPr>
          <w:rFonts w:cs="Times New Roman"/>
          <w:bCs/>
          <w:sz w:val="26"/>
          <w:szCs w:val="26"/>
        </w:rPr>
        <w:t xml:space="preserve"> городской ок</w:t>
      </w:r>
      <w:r w:rsidR="005A4D76">
        <w:rPr>
          <w:rFonts w:cs="Times New Roman"/>
          <w:bCs/>
          <w:sz w:val="26"/>
          <w:szCs w:val="26"/>
        </w:rPr>
        <w:t xml:space="preserve">руг»                          </w:t>
      </w:r>
      <w:bookmarkStart w:id="0" w:name="_GoBack"/>
      <w:r w:rsidR="005A4D76" w:rsidRPr="005A4D76">
        <w:rPr>
          <w:rFonts w:cs="Times New Roman"/>
          <w:bCs/>
          <w:sz w:val="26"/>
          <w:szCs w:val="26"/>
          <w:u w:val="single"/>
        </w:rPr>
        <w:t>«04»_</w:t>
      </w:r>
      <w:bookmarkEnd w:id="0"/>
      <w:r w:rsidR="005A4D76" w:rsidRPr="005A4D76">
        <w:rPr>
          <w:rFonts w:cs="Times New Roman"/>
          <w:bCs/>
          <w:sz w:val="26"/>
          <w:szCs w:val="26"/>
          <w:u w:val="single"/>
        </w:rPr>
        <w:t>апреля</w:t>
      </w:r>
      <w:r w:rsidR="005A4D76">
        <w:rPr>
          <w:rFonts w:cs="Times New Roman"/>
          <w:bCs/>
          <w:sz w:val="26"/>
          <w:szCs w:val="26"/>
        </w:rPr>
        <w:t xml:space="preserve">  </w:t>
      </w:r>
      <w:r w:rsidRPr="00C9443B">
        <w:rPr>
          <w:rFonts w:cs="Times New Roman"/>
          <w:bCs/>
          <w:sz w:val="26"/>
          <w:szCs w:val="26"/>
        </w:rPr>
        <w:t xml:space="preserve">2022г. </w:t>
      </w:r>
    </w:p>
    <w:p w:rsidR="00AC3E69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r w:rsidRPr="00C9443B">
        <w:rPr>
          <w:rFonts w:cs="Times New Roman"/>
          <w:bCs/>
          <w:sz w:val="26"/>
          <w:szCs w:val="26"/>
        </w:rPr>
        <w:t>____________</w:t>
      </w:r>
      <w:proofErr w:type="spellStart"/>
      <w:r w:rsidRPr="00C9443B">
        <w:rPr>
          <w:rFonts w:cs="Times New Roman"/>
          <w:bCs/>
          <w:sz w:val="26"/>
          <w:szCs w:val="26"/>
        </w:rPr>
        <w:t>О.В.Назаренко</w:t>
      </w:r>
      <w:proofErr w:type="spellEnd"/>
      <w:r w:rsidRPr="00C9443B">
        <w:rPr>
          <w:rFonts w:cs="Times New Roman"/>
          <w:bCs/>
          <w:sz w:val="26"/>
          <w:szCs w:val="26"/>
        </w:rPr>
        <w:t xml:space="preserve">                                При</w:t>
      </w:r>
      <w:r w:rsidR="005A4D76">
        <w:rPr>
          <w:rFonts w:cs="Times New Roman"/>
          <w:bCs/>
          <w:sz w:val="26"/>
          <w:szCs w:val="26"/>
        </w:rPr>
        <w:t>каз №32 п.5от  04.04.</w:t>
      </w:r>
      <w:r w:rsidRPr="00C9443B">
        <w:rPr>
          <w:rFonts w:cs="Times New Roman"/>
          <w:bCs/>
          <w:sz w:val="26"/>
          <w:szCs w:val="26"/>
        </w:rPr>
        <w:t>2022г.</w:t>
      </w:r>
    </w:p>
    <w:p w:rsidR="00AC3E69" w:rsidRPr="00C9443B" w:rsidRDefault="00AC3E69" w:rsidP="00AC3E69">
      <w:pPr>
        <w:jc w:val="both"/>
        <w:rPr>
          <w:rFonts w:cs="Times New Roman"/>
          <w:bCs/>
          <w:sz w:val="26"/>
          <w:szCs w:val="26"/>
        </w:rPr>
      </w:pPr>
      <w:r w:rsidRPr="00C9443B">
        <w:rPr>
          <w:rFonts w:cs="Times New Roman"/>
          <w:bCs/>
          <w:sz w:val="26"/>
          <w:szCs w:val="26"/>
        </w:rPr>
        <w:t>«_____» ___________ 2022г.</w:t>
      </w:r>
    </w:p>
    <w:p w:rsidR="00AC3E69" w:rsidRPr="00C9443B" w:rsidRDefault="00AC3E69" w:rsidP="00AC3E69">
      <w:pPr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b/>
          <w:bCs/>
          <w:sz w:val="26"/>
          <w:szCs w:val="26"/>
        </w:rPr>
      </w:pPr>
    </w:p>
    <w:p w:rsidR="00AC3E69" w:rsidRPr="00C9443B" w:rsidRDefault="00AC3E69" w:rsidP="00AC3E69">
      <w:pPr>
        <w:spacing w:after="120"/>
        <w:jc w:val="center"/>
        <w:rPr>
          <w:rFonts w:cs="Times New Roman"/>
          <w:b/>
          <w:bCs/>
          <w:sz w:val="44"/>
          <w:szCs w:val="44"/>
        </w:rPr>
      </w:pPr>
      <w:r w:rsidRPr="00C9443B">
        <w:rPr>
          <w:rFonts w:cs="Times New Roman"/>
          <w:b/>
          <w:bCs/>
          <w:sz w:val="44"/>
          <w:szCs w:val="44"/>
        </w:rPr>
        <w:t>ПРОГРАММА ВОСПИТАНИЯ</w:t>
      </w:r>
    </w:p>
    <w:p w:rsidR="00AC3E69" w:rsidRPr="00C9443B" w:rsidRDefault="00372804" w:rsidP="00AC3E69">
      <w:pPr>
        <w:spacing w:after="120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ЛЕТНЕГО ОЗДОРОВИТЕЛЬНОГО </w:t>
      </w:r>
      <w:r w:rsidR="00AC3E69" w:rsidRPr="00C9443B">
        <w:rPr>
          <w:rFonts w:cs="Times New Roman"/>
          <w:b/>
          <w:bCs/>
          <w:sz w:val="44"/>
          <w:szCs w:val="44"/>
        </w:rPr>
        <w:t>ЛАГЕРЯ</w:t>
      </w:r>
      <w:r w:rsidR="00B17582">
        <w:rPr>
          <w:rFonts w:cs="Times New Roman"/>
          <w:b/>
          <w:bCs/>
          <w:sz w:val="44"/>
          <w:szCs w:val="44"/>
        </w:rPr>
        <w:t xml:space="preserve"> С ДНЕВНЫМ ПРЕБЫВАНИЕМ</w:t>
      </w:r>
      <w:r>
        <w:rPr>
          <w:rFonts w:cs="Times New Roman"/>
          <w:b/>
          <w:bCs/>
          <w:sz w:val="44"/>
          <w:szCs w:val="44"/>
        </w:rPr>
        <w:t xml:space="preserve"> ДЕТЕЙ</w:t>
      </w:r>
    </w:p>
    <w:p w:rsidR="00AC3E69" w:rsidRPr="00C9443B" w:rsidRDefault="00AC3E69" w:rsidP="00AC3E69">
      <w:pPr>
        <w:spacing w:after="120"/>
        <w:jc w:val="center"/>
        <w:rPr>
          <w:rFonts w:cs="Times New Roman"/>
          <w:b/>
          <w:bCs/>
          <w:sz w:val="44"/>
          <w:szCs w:val="44"/>
        </w:rPr>
      </w:pPr>
      <w:r w:rsidRPr="00C9443B">
        <w:rPr>
          <w:rFonts w:cs="Times New Roman"/>
          <w:b/>
          <w:bCs/>
          <w:sz w:val="44"/>
          <w:szCs w:val="44"/>
        </w:rPr>
        <w:t>«</w:t>
      </w:r>
      <w:r w:rsidR="00863138" w:rsidRPr="00C9443B">
        <w:rPr>
          <w:rFonts w:cs="Times New Roman"/>
          <w:b/>
          <w:bCs/>
          <w:sz w:val="44"/>
          <w:szCs w:val="44"/>
        </w:rPr>
        <w:t>Чайка</w:t>
      </w:r>
      <w:r w:rsidRPr="00C9443B">
        <w:rPr>
          <w:rFonts w:cs="Times New Roman"/>
          <w:b/>
          <w:bCs/>
          <w:sz w:val="44"/>
          <w:szCs w:val="44"/>
        </w:rPr>
        <w:t>»</w:t>
      </w:r>
    </w:p>
    <w:p w:rsidR="005171E8" w:rsidRPr="00C9443B" w:rsidRDefault="005171E8" w:rsidP="00AC3E69">
      <w:pPr>
        <w:spacing w:after="120"/>
        <w:jc w:val="center"/>
        <w:rPr>
          <w:rFonts w:cs="Times New Roman"/>
          <w:b/>
          <w:bCs/>
          <w:sz w:val="44"/>
          <w:szCs w:val="44"/>
        </w:rPr>
      </w:pPr>
      <w:r w:rsidRPr="00C9443B">
        <w:rPr>
          <w:rFonts w:cs="Times New Roman"/>
          <w:b/>
          <w:bCs/>
          <w:sz w:val="44"/>
          <w:szCs w:val="44"/>
        </w:rPr>
        <w:t>П</w:t>
      </w:r>
      <w:r w:rsidR="00863138" w:rsidRPr="00C9443B">
        <w:rPr>
          <w:rFonts w:cs="Times New Roman"/>
          <w:b/>
          <w:bCs/>
          <w:sz w:val="44"/>
          <w:szCs w:val="44"/>
        </w:rPr>
        <w:t>ри</w:t>
      </w:r>
    </w:p>
    <w:p w:rsidR="00AC3E69" w:rsidRPr="00C9443B" w:rsidRDefault="00863138" w:rsidP="00AC3E69">
      <w:pPr>
        <w:spacing w:after="120"/>
        <w:jc w:val="center"/>
        <w:rPr>
          <w:rFonts w:cs="Times New Roman"/>
          <w:b/>
          <w:bCs/>
          <w:sz w:val="26"/>
          <w:szCs w:val="26"/>
        </w:rPr>
      </w:pPr>
      <w:r w:rsidRPr="00C9443B">
        <w:rPr>
          <w:rFonts w:cs="Times New Roman"/>
          <w:b/>
          <w:bCs/>
          <w:sz w:val="44"/>
          <w:szCs w:val="44"/>
        </w:rPr>
        <w:t xml:space="preserve">МКОУ </w:t>
      </w:r>
      <w:r w:rsidR="005171E8" w:rsidRPr="00C9443B">
        <w:rPr>
          <w:rFonts w:cs="Times New Roman"/>
          <w:b/>
          <w:bCs/>
          <w:sz w:val="44"/>
          <w:szCs w:val="44"/>
        </w:rPr>
        <w:t xml:space="preserve">«Основная общеобразовательная школа </w:t>
      </w:r>
      <w:proofErr w:type="spellStart"/>
      <w:r w:rsidR="005171E8" w:rsidRPr="00C9443B">
        <w:rPr>
          <w:rFonts w:cs="Times New Roman"/>
          <w:b/>
          <w:bCs/>
          <w:sz w:val="44"/>
          <w:szCs w:val="44"/>
        </w:rPr>
        <w:t>с</w:t>
      </w:r>
      <w:proofErr w:type="gramStart"/>
      <w:r w:rsidR="005171E8" w:rsidRPr="00C9443B">
        <w:rPr>
          <w:rFonts w:cs="Times New Roman"/>
          <w:b/>
          <w:bCs/>
          <w:sz w:val="44"/>
          <w:szCs w:val="44"/>
        </w:rPr>
        <w:t>.Т</w:t>
      </w:r>
      <w:proofErr w:type="gramEnd"/>
      <w:r w:rsidR="005171E8" w:rsidRPr="00C9443B">
        <w:rPr>
          <w:rFonts w:cs="Times New Roman"/>
          <w:b/>
          <w:bCs/>
          <w:sz w:val="44"/>
          <w:szCs w:val="44"/>
        </w:rPr>
        <w:t>ахтоямск</w:t>
      </w:r>
      <w:proofErr w:type="spellEnd"/>
      <w:r w:rsidR="005171E8" w:rsidRPr="00C9443B">
        <w:rPr>
          <w:rFonts w:cs="Times New Roman"/>
          <w:b/>
          <w:bCs/>
          <w:sz w:val="44"/>
          <w:szCs w:val="44"/>
        </w:rPr>
        <w:t>»</w:t>
      </w:r>
    </w:p>
    <w:p w:rsidR="00AC3E69" w:rsidRPr="00C9443B" w:rsidRDefault="006655FC" w:rsidP="00AC3E69">
      <w:pPr>
        <w:spacing w:after="120"/>
        <w:jc w:val="center"/>
        <w:rPr>
          <w:rFonts w:cs="Times New Roman"/>
          <w:sz w:val="44"/>
          <w:szCs w:val="44"/>
        </w:rPr>
      </w:pPr>
      <w:r w:rsidRPr="00C9443B">
        <w:rPr>
          <w:rFonts w:cs="Times New Roman"/>
          <w:b/>
          <w:bCs/>
          <w:sz w:val="44"/>
          <w:szCs w:val="44"/>
        </w:rPr>
        <w:t>на 1-ю  смену (июнь</w:t>
      </w:r>
      <w:r w:rsidR="00AC3E69" w:rsidRPr="00C9443B">
        <w:rPr>
          <w:rFonts w:cs="Times New Roman"/>
          <w:b/>
          <w:bCs/>
          <w:sz w:val="44"/>
          <w:szCs w:val="44"/>
        </w:rPr>
        <w:t>) 2022 г.</w:t>
      </w:r>
    </w:p>
    <w:p w:rsidR="00AC3E69" w:rsidRPr="00C9443B" w:rsidRDefault="00AC3E69" w:rsidP="00AC3E69">
      <w:pPr>
        <w:jc w:val="both"/>
        <w:rPr>
          <w:rFonts w:cs="Times New Roman"/>
          <w:b/>
          <w:sz w:val="26"/>
          <w:szCs w:val="26"/>
        </w:rPr>
      </w:pPr>
    </w:p>
    <w:p w:rsidR="00AC3E69" w:rsidRPr="00C9443B" w:rsidRDefault="00AC3E69" w:rsidP="00AC3E69">
      <w:pPr>
        <w:jc w:val="right"/>
        <w:rPr>
          <w:rFonts w:cs="Times New Roman"/>
          <w:b/>
          <w:sz w:val="26"/>
          <w:szCs w:val="26"/>
        </w:rPr>
      </w:pPr>
    </w:p>
    <w:p w:rsidR="00AC3E69" w:rsidRPr="00C9443B" w:rsidRDefault="00AC3E69" w:rsidP="00AC3E69">
      <w:pPr>
        <w:rPr>
          <w:rFonts w:cs="Times New Roman"/>
          <w:b/>
          <w:sz w:val="26"/>
          <w:szCs w:val="26"/>
        </w:rPr>
      </w:pPr>
    </w:p>
    <w:p w:rsidR="00AC3E69" w:rsidRPr="00C9443B" w:rsidRDefault="00AC3E69" w:rsidP="00AC3E69">
      <w:pPr>
        <w:rPr>
          <w:rFonts w:cs="Times New Roman"/>
          <w:b/>
          <w:sz w:val="26"/>
          <w:szCs w:val="26"/>
        </w:rPr>
      </w:pPr>
    </w:p>
    <w:p w:rsidR="00AC3E69" w:rsidRPr="00C9443B" w:rsidRDefault="00AC3E69" w:rsidP="00AC3E69">
      <w:pPr>
        <w:rPr>
          <w:rFonts w:cs="Times New Roman"/>
          <w:b/>
          <w:sz w:val="26"/>
          <w:szCs w:val="26"/>
        </w:rPr>
      </w:pPr>
    </w:p>
    <w:p w:rsidR="00AC3E69" w:rsidRPr="00C9443B" w:rsidRDefault="00AC3E69" w:rsidP="00372804">
      <w:pPr>
        <w:rPr>
          <w:rFonts w:cs="Times New Roman"/>
          <w:sz w:val="26"/>
          <w:szCs w:val="26"/>
        </w:rPr>
      </w:pPr>
    </w:p>
    <w:p w:rsidR="00AC3E69" w:rsidRPr="00C9443B" w:rsidRDefault="00AC3E69" w:rsidP="00AC3E69">
      <w:pPr>
        <w:jc w:val="center"/>
        <w:rPr>
          <w:rFonts w:cs="Times New Roman"/>
          <w:i/>
          <w:sz w:val="26"/>
          <w:szCs w:val="26"/>
        </w:rPr>
      </w:pPr>
      <w:proofErr w:type="spellStart"/>
      <w:r w:rsidRPr="00C9443B">
        <w:rPr>
          <w:rFonts w:cs="Times New Roman"/>
          <w:i/>
          <w:sz w:val="26"/>
          <w:szCs w:val="26"/>
        </w:rPr>
        <w:t>с</w:t>
      </w:r>
      <w:proofErr w:type="gramStart"/>
      <w:r w:rsidRPr="00C9443B">
        <w:rPr>
          <w:rFonts w:cs="Times New Roman"/>
          <w:i/>
          <w:sz w:val="26"/>
          <w:szCs w:val="26"/>
        </w:rPr>
        <w:t>.Т</w:t>
      </w:r>
      <w:proofErr w:type="gramEnd"/>
      <w:r w:rsidRPr="00C9443B">
        <w:rPr>
          <w:rFonts w:cs="Times New Roman"/>
          <w:i/>
          <w:sz w:val="26"/>
          <w:szCs w:val="26"/>
        </w:rPr>
        <w:t>ахтоямск</w:t>
      </w:r>
      <w:proofErr w:type="spellEnd"/>
    </w:p>
    <w:p w:rsidR="00AC3E69" w:rsidRPr="00C9443B" w:rsidRDefault="00AC3E69" w:rsidP="00AC3E69">
      <w:pPr>
        <w:jc w:val="center"/>
      </w:pPr>
      <w:r w:rsidRPr="00C9443B">
        <w:rPr>
          <w:rFonts w:cs="Times New Roman"/>
          <w:sz w:val="26"/>
          <w:szCs w:val="26"/>
        </w:rPr>
        <w:t>2022 год</w:t>
      </w:r>
    </w:p>
    <w:p w:rsidR="00AC3E69" w:rsidRPr="00C9443B" w:rsidRDefault="00AC3E69" w:rsidP="00AC3E69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5171E8" w:rsidRPr="00C9443B" w:rsidRDefault="005171E8" w:rsidP="00AC3E69">
      <w:pPr>
        <w:jc w:val="center"/>
      </w:pPr>
    </w:p>
    <w:p w:rsidR="005171E8" w:rsidRPr="00C9443B" w:rsidRDefault="005171E8" w:rsidP="00AC3E69">
      <w:pPr>
        <w:jc w:val="center"/>
      </w:pPr>
    </w:p>
    <w:p w:rsidR="005171E8" w:rsidRPr="00C9443B" w:rsidRDefault="005171E8" w:rsidP="00AC3E69">
      <w:pPr>
        <w:jc w:val="center"/>
      </w:pPr>
    </w:p>
    <w:p w:rsidR="008860EA" w:rsidRPr="00C9443B" w:rsidRDefault="0078227B" w:rsidP="00AC3E69">
      <w:pPr>
        <w:jc w:val="center"/>
        <w:rPr>
          <w:rFonts w:cs="Times New Roman"/>
          <w:b/>
          <w:sz w:val="28"/>
          <w:szCs w:val="28"/>
        </w:rPr>
      </w:pPr>
      <w:r w:rsidRPr="00C9443B">
        <w:t>СОДЕРЖАНИЕ</w:t>
      </w:r>
    </w:p>
    <w:p w:rsidR="008860EA" w:rsidRPr="00DD2700" w:rsidRDefault="008860EA" w:rsidP="00A86429">
      <w:pPr>
        <w:pStyle w:val="Default"/>
        <w:rPr>
          <w:color w:val="auto"/>
        </w:rPr>
      </w:pPr>
    </w:p>
    <w:tbl>
      <w:tblPr>
        <w:tblW w:w="94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99"/>
        <w:gridCol w:w="1167"/>
      </w:tblGrid>
      <w:tr w:rsidR="008860EA" w:rsidRPr="00A86429" w:rsidTr="00AC3E69">
        <w:trPr>
          <w:trHeight w:val="286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bookmarkStart w:id="1" w:name="_Hlk100848127"/>
            <w:r w:rsidRPr="00A86429">
              <w:t>Пояснительная записка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C9443B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3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Раздел I. ЦЕННОСТНО-ЦЕЛЕВЫЕ ОСНОВЫ ВОСПИТАНИЯ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C9443B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3</w:t>
            </w:r>
          </w:p>
        </w:tc>
      </w:tr>
      <w:tr w:rsidR="008860EA" w:rsidRPr="00A86429" w:rsidTr="00AC3E69">
        <w:trPr>
          <w:trHeight w:val="354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t>1.1. Цель и задачи воспитания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4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1.2. Методологические основы и принципы воспитательной деятельности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4</w:t>
            </w:r>
          </w:p>
        </w:tc>
      </w:tr>
      <w:tr w:rsidR="008860EA" w:rsidRPr="00A86429" w:rsidTr="00AC3E69">
        <w:trPr>
          <w:trHeight w:val="354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t xml:space="preserve">1.3. Основные направления воспитания 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5</w:t>
            </w:r>
          </w:p>
        </w:tc>
      </w:tr>
      <w:tr w:rsidR="008860EA" w:rsidRPr="00A86429" w:rsidTr="00AC3E69">
        <w:trPr>
          <w:trHeight w:val="354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t>1.4. Основные традиции и уникальность воспитательной деятельности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5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Раздел II. СОДЕРЖАНИЕ, ВИДЫ И ФОРМЫ ВОСПИТАТЕЛЬНО ДЕЯТЕЛЬНОСТИ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7</w:t>
            </w:r>
          </w:p>
        </w:tc>
      </w:tr>
      <w:tr w:rsidR="008860EA" w:rsidRPr="00A86429" w:rsidTr="00AC3E69">
        <w:trPr>
          <w:trHeight w:val="286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bookmarkStart w:id="2" w:name="_Hlk100848748"/>
            <w:bookmarkEnd w:id="1"/>
            <w:r w:rsidRPr="00A86429">
              <w:t>2.1. Модуль «Будущее России»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7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iCs/>
              </w:rPr>
              <w:t>2.2. Модуль «Ключевые мероприятия детского лагеря»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7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  <w:rPr>
                <w:iCs/>
              </w:rPr>
            </w:pPr>
            <w:r w:rsidRPr="00A86429">
              <w:t xml:space="preserve">2.3. Модуль </w:t>
            </w:r>
            <w:r w:rsidRPr="00A86429">
              <w:rPr>
                <w:iCs/>
              </w:rPr>
              <w:t>«Отрядная работа»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9</w:t>
            </w:r>
          </w:p>
        </w:tc>
      </w:tr>
      <w:tr w:rsidR="008860EA" w:rsidRPr="00A86429" w:rsidTr="00AC3E69">
        <w:trPr>
          <w:trHeight w:val="354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iCs/>
              </w:rPr>
              <w:t>2.4. Модуль «Коллективно-творческое дело (КТД)</w:t>
            </w:r>
            <w:r w:rsidRPr="00A86429">
              <w:t>»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9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2.5. Модуль «Самоуправление»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9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2.6. Модуль «Дополнительное образование»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10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  <w:rPr>
                <w:rFonts w:eastAsia="Arial"/>
              </w:rPr>
            </w:pPr>
            <w:r w:rsidRPr="00A86429">
              <w:rPr>
                <w:rFonts w:eastAsia="Arial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10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rFonts w:eastAsia="Arial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10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rFonts w:eastAsia="Arial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11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170C64" w:rsidP="00A86429">
            <w:pPr>
              <w:pStyle w:val="Default"/>
            </w:pPr>
            <w:r>
              <w:t xml:space="preserve">2.10. Модуль «Работа с </w:t>
            </w:r>
            <w:r w:rsidR="0078227B" w:rsidRPr="00A86429">
              <w:t>воспитателями»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11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2.11. Модуль «Работа с родителями»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11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>2.12. Модуль «Экскурсии и походы»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11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12</w:t>
            </w:r>
          </w:p>
        </w:tc>
      </w:tr>
      <w:tr w:rsidR="008860EA" w:rsidRPr="00A86429" w:rsidTr="00AC3E69">
        <w:trPr>
          <w:trHeight w:val="286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rPr>
                <w:bCs/>
                <w:iCs/>
              </w:rPr>
              <w:t>2.14. Модуль «</w:t>
            </w:r>
            <w:proofErr w:type="gramStart"/>
            <w:r w:rsidRPr="00A86429">
              <w:rPr>
                <w:bCs/>
                <w:iCs/>
              </w:rPr>
              <w:t>Детское</w:t>
            </w:r>
            <w:proofErr w:type="gramEnd"/>
            <w:r w:rsidRPr="00A86429">
              <w:rPr>
                <w:bCs/>
                <w:iCs/>
              </w:rPr>
              <w:t xml:space="preserve"> медиа-пространство»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12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FFFFFF"/>
          </w:tcPr>
          <w:p w:rsidR="008860EA" w:rsidRPr="00A86429" w:rsidRDefault="005171E8" w:rsidP="00A86429">
            <w:pPr>
              <w:pStyle w:val="Default"/>
            </w:pPr>
            <w:r>
              <w:rPr>
                <w:bCs/>
                <w:lang w:eastAsia="ko-KR"/>
              </w:rPr>
              <w:t>2.15</w:t>
            </w:r>
            <w:r w:rsidR="0078227B" w:rsidRPr="00A86429">
              <w:rPr>
                <w:bCs/>
                <w:lang w:eastAsia="ko-KR"/>
              </w:rPr>
              <w:t>. Модуль «Социальное партнерство»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12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bookmarkStart w:id="3" w:name="_Hlk100848186"/>
            <w:bookmarkEnd w:id="2"/>
            <w:r w:rsidRPr="00A86429">
              <w:t xml:space="preserve">Раздел III. ОРГАНИЗАЦИЯ ВОСПИТАТЕЛЬНОЙ ДЕЯТЕЛЬНОСТИ 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12</w:t>
            </w:r>
          </w:p>
        </w:tc>
      </w:tr>
      <w:tr w:rsidR="008860EA" w:rsidRPr="00A86429" w:rsidTr="00AC3E69">
        <w:trPr>
          <w:trHeight w:val="303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t>3.1. Особенности организации воспитательной деятельности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12-13</w:t>
            </w:r>
          </w:p>
        </w:tc>
      </w:tr>
      <w:tr w:rsidR="008860EA" w:rsidRPr="00A86429" w:rsidTr="00AC3E69">
        <w:trPr>
          <w:trHeight w:val="354"/>
        </w:trPr>
        <w:tc>
          <w:tcPr>
            <w:tcW w:w="8299" w:type="dxa"/>
            <w:shd w:val="clear" w:color="auto" w:fill="FFFFFF"/>
          </w:tcPr>
          <w:p w:rsidR="008860EA" w:rsidRPr="00A86429" w:rsidRDefault="0078227B" w:rsidP="00A86429">
            <w:pPr>
              <w:pStyle w:val="Default"/>
            </w:pPr>
            <w:r w:rsidRPr="00A86429">
              <w:t>3.2. Анализ воспитательного процесса и результатов воспитания</w:t>
            </w:r>
          </w:p>
        </w:tc>
        <w:tc>
          <w:tcPr>
            <w:tcW w:w="1167" w:type="dxa"/>
            <w:shd w:val="clear" w:color="auto" w:fill="FFFFFF"/>
          </w:tcPr>
          <w:p w:rsidR="008860EA" w:rsidRPr="00DD2700" w:rsidRDefault="00170C64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13-14</w:t>
            </w:r>
          </w:p>
        </w:tc>
      </w:tr>
      <w:tr w:rsidR="008860EA" w:rsidRPr="00A86429" w:rsidTr="00AC3E69">
        <w:trPr>
          <w:trHeight w:val="286"/>
        </w:trPr>
        <w:tc>
          <w:tcPr>
            <w:tcW w:w="8299" w:type="dxa"/>
            <w:shd w:val="clear" w:color="auto" w:fill="auto"/>
          </w:tcPr>
          <w:p w:rsidR="008860EA" w:rsidRPr="00A86429" w:rsidRDefault="0078227B" w:rsidP="00A86429">
            <w:pPr>
              <w:pStyle w:val="Default"/>
            </w:pPr>
            <w:r w:rsidRPr="00A86429">
              <w:t xml:space="preserve">Приложения </w:t>
            </w:r>
          </w:p>
        </w:tc>
        <w:tc>
          <w:tcPr>
            <w:tcW w:w="1167" w:type="dxa"/>
            <w:shd w:val="clear" w:color="auto" w:fill="auto"/>
          </w:tcPr>
          <w:p w:rsidR="008860EA" w:rsidRPr="00DD2700" w:rsidRDefault="00DD2700" w:rsidP="00A86429">
            <w:pPr>
              <w:pStyle w:val="Default"/>
              <w:rPr>
                <w:color w:val="auto"/>
              </w:rPr>
            </w:pPr>
            <w:r w:rsidRPr="00DD2700">
              <w:rPr>
                <w:color w:val="auto"/>
              </w:rPr>
              <w:t>15-24</w:t>
            </w:r>
          </w:p>
        </w:tc>
      </w:tr>
      <w:bookmarkEnd w:id="3"/>
    </w:tbl>
    <w:p w:rsidR="008860EA" w:rsidRDefault="0078227B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lastRenderedPageBreak/>
        <w:t>ПОЯСНИТЕЛЬНАЯ ЗАПИСКА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</w:t>
      </w:r>
      <w:r w:rsidR="00EC0CE5" w:rsidRPr="000F4E89">
        <w:rPr>
          <w:rFonts w:eastAsia="Times New Roman"/>
          <w:color w:val="auto"/>
          <w:sz w:val="22"/>
          <w:szCs w:val="22"/>
        </w:rPr>
        <w:t>Р</w:t>
      </w:r>
      <w:r w:rsidR="0078227B" w:rsidRPr="000F4E89">
        <w:rPr>
          <w:rFonts w:eastAsia="Times New Roman"/>
          <w:color w:val="auto"/>
          <w:sz w:val="22"/>
          <w:szCs w:val="22"/>
        </w:rPr>
        <w:t>абочая программа воспитания для организаций отдыха детей и их оздоровлени</w:t>
      </w:r>
      <w:r w:rsidR="00EC0CE5" w:rsidRPr="000F4E89">
        <w:rPr>
          <w:rFonts w:eastAsia="Times New Roman"/>
          <w:color w:val="auto"/>
          <w:sz w:val="22"/>
          <w:szCs w:val="22"/>
        </w:rPr>
        <w:t>я (далее – Программа воспитания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) подготовлена 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МКОУ «Основная общеобразовательная школа </w:t>
      </w:r>
      <w:proofErr w:type="spellStart"/>
      <w:r w:rsidR="00EC0CE5" w:rsidRPr="000F4E89">
        <w:rPr>
          <w:rFonts w:eastAsia="Times New Roman"/>
          <w:color w:val="auto"/>
          <w:sz w:val="22"/>
          <w:szCs w:val="22"/>
        </w:rPr>
        <w:t>с</w:t>
      </w:r>
      <w:proofErr w:type="gramStart"/>
      <w:r w:rsidR="00EC0CE5" w:rsidRPr="000F4E89">
        <w:rPr>
          <w:rFonts w:eastAsia="Times New Roman"/>
          <w:color w:val="auto"/>
          <w:sz w:val="22"/>
          <w:szCs w:val="22"/>
        </w:rPr>
        <w:t>.Т</w:t>
      </w:r>
      <w:proofErr w:type="gramEnd"/>
      <w:r w:rsidR="00EC0CE5" w:rsidRPr="000F4E89">
        <w:rPr>
          <w:rFonts w:eastAsia="Times New Roman"/>
          <w:color w:val="auto"/>
          <w:sz w:val="22"/>
          <w:szCs w:val="22"/>
        </w:rPr>
        <w:t>ахтоямск</w:t>
      </w:r>
      <w:proofErr w:type="spellEnd"/>
      <w:r w:rsidR="0078227B" w:rsidRPr="000F4E89">
        <w:rPr>
          <w:rFonts w:eastAsia="Times New Roman"/>
          <w:color w:val="auto"/>
          <w:sz w:val="22"/>
          <w:szCs w:val="22"/>
        </w:rPr>
        <w:t xml:space="preserve">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Конституцией Российской Федерации (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принята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Конвенцией о правах ребенка (одобрена Генеральной Ассамблеей ООН 20.11.1989, вступила в силу для СССР 15.09.1990).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Федеральным законом от 29.12.2012 № 273-ФЗ «Об образовании в Российской Федерации».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Федеральным законом от 24.07.1998 № 124-ФЗ «Об основных гарантиях прав ребенка в Российской Федерации».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Федеральным законом от 30.12.2020 № 489-ФЗ «О молодежной политике в Российской Федерации».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Стратегией развития воспитания в Российской Федерации на период до 2025 года (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утверждена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 xml:space="preserve"> распоряжением Правительства Российской Федерации от 29.05.2015 № 996-р).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Государственной программой Российской Федерации «Развитие образования» (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утверждена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 xml:space="preserve"> Постановлением Правительства Российской Федерации от 26. 12.2017 № 1642).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    </w:t>
      </w:r>
      <w:r w:rsidR="0078227B" w:rsidRPr="000F4E89">
        <w:rPr>
          <w:rFonts w:eastAsia="Times New Roman"/>
          <w:color w:val="auto"/>
          <w:sz w:val="22"/>
          <w:szCs w:val="22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    </w:t>
      </w:r>
      <w:r w:rsidR="0078227B" w:rsidRPr="000F4E89">
        <w:rPr>
          <w:rFonts w:eastAsia="Times New Roman"/>
          <w:color w:val="auto"/>
          <w:sz w:val="22"/>
          <w:szCs w:val="22"/>
        </w:rPr>
        <w:t>Программа предус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матривает приобщение </w:t>
      </w:r>
      <w:proofErr w:type="gramStart"/>
      <w:r w:rsidR="00EC0CE5" w:rsidRPr="000F4E89">
        <w:rPr>
          <w:rFonts w:eastAsia="Times New Roman"/>
          <w:color w:val="auto"/>
          <w:sz w:val="22"/>
          <w:szCs w:val="22"/>
        </w:rPr>
        <w:t>обучающих</w:t>
      </w:r>
      <w:proofErr w:type="gramEnd"/>
      <w:r w:rsidR="0078227B" w:rsidRPr="000F4E89">
        <w:rPr>
          <w:rFonts w:eastAsia="Times New Roman"/>
          <w:color w:val="auto"/>
          <w:sz w:val="22"/>
          <w:szCs w:val="22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Ценности Родины и природы лежат в основе патриотического направления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Ценность знания лежит в основе познавательного направления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Ценность здоровья лежит в основе направления физического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Ценность труда лежит в основе трудового направления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Ценности культуры и красоты лежат в основе эстетического направления воспитания.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Программа включает три раздела: целевой; содержательный; организационный.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Приложение: календарный план воспитательной работы.</w:t>
      </w:r>
    </w:p>
    <w:p w:rsidR="008860EA" w:rsidRPr="000F4E89" w:rsidRDefault="0078227B" w:rsidP="00A86429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Раздел I. ЦЕННОСТНО-ЦЕЛЕВЫЕ ОСНОВЫ ВОСПИТАНИЯ</w:t>
      </w:r>
    </w:p>
    <w:p w:rsidR="008860EA" w:rsidRPr="000F4E89" w:rsidRDefault="008860EA" w:rsidP="00893015">
      <w:pPr>
        <w:pStyle w:val="Default"/>
        <w:rPr>
          <w:rFonts w:eastAsia="Times New Roman"/>
          <w:color w:val="auto"/>
          <w:sz w:val="22"/>
          <w:szCs w:val="22"/>
        </w:rPr>
      </w:pPr>
    </w:p>
    <w:p w:rsidR="008860EA" w:rsidRPr="000F4E89" w:rsidRDefault="00893015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</w:t>
      </w:r>
      <w:r w:rsidR="0078227B" w:rsidRPr="000F4E89">
        <w:rPr>
          <w:rFonts w:eastAsia="Times New Roman"/>
          <w:color w:val="auto"/>
          <w:sz w:val="22"/>
          <w:szCs w:val="22"/>
        </w:rPr>
        <w:t>Нормативные ценностно-це</w:t>
      </w:r>
      <w:r w:rsidR="00D57E7B" w:rsidRPr="000F4E89">
        <w:rPr>
          <w:rFonts w:eastAsia="Times New Roman"/>
          <w:color w:val="auto"/>
          <w:sz w:val="22"/>
          <w:szCs w:val="22"/>
        </w:rPr>
        <w:t>левые о</w:t>
      </w:r>
      <w:r w:rsidR="00372804">
        <w:rPr>
          <w:rFonts w:eastAsia="Times New Roman"/>
          <w:color w:val="auto"/>
          <w:sz w:val="22"/>
          <w:szCs w:val="22"/>
        </w:rPr>
        <w:t xml:space="preserve">сновы воспитания детей в летнем оздоровительном </w:t>
      </w:r>
      <w:r w:rsidR="00D57E7B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Fonts w:eastAsia="Times New Roman"/>
          <w:color w:val="auto"/>
          <w:sz w:val="22"/>
          <w:szCs w:val="22"/>
        </w:rPr>
        <w:t>лагере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 </w:t>
      </w:r>
      <w:r w:rsidR="00372804">
        <w:rPr>
          <w:rFonts w:eastAsia="Times New Roman"/>
          <w:color w:val="auto"/>
          <w:sz w:val="22"/>
          <w:szCs w:val="22"/>
        </w:rPr>
        <w:t xml:space="preserve">с дневным пребыванием детей </w:t>
      </w:r>
      <w:r w:rsidR="005171E8" w:rsidRPr="000F4E89">
        <w:rPr>
          <w:rFonts w:eastAsia="Times New Roman"/>
          <w:color w:val="auto"/>
          <w:sz w:val="22"/>
          <w:szCs w:val="22"/>
        </w:rPr>
        <w:t xml:space="preserve">«Чайка» 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на базе МКОУ «Основная общеобразовательная школа </w:t>
      </w:r>
      <w:proofErr w:type="spellStart"/>
      <w:r w:rsidR="00EC0CE5" w:rsidRPr="000F4E89">
        <w:rPr>
          <w:rFonts w:eastAsia="Times New Roman"/>
          <w:color w:val="auto"/>
          <w:sz w:val="22"/>
          <w:szCs w:val="22"/>
        </w:rPr>
        <w:t>с</w:t>
      </w:r>
      <w:proofErr w:type="gramStart"/>
      <w:r w:rsidR="00EC0CE5" w:rsidRPr="000F4E89">
        <w:rPr>
          <w:rFonts w:eastAsia="Times New Roman"/>
          <w:color w:val="auto"/>
          <w:sz w:val="22"/>
          <w:szCs w:val="22"/>
        </w:rPr>
        <w:t>.Т</w:t>
      </w:r>
      <w:proofErr w:type="gramEnd"/>
      <w:r w:rsidR="00EC0CE5" w:rsidRPr="000F4E89">
        <w:rPr>
          <w:rFonts w:eastAsia="Times New Roman"/>
          <w:color w:val="auto"/>
          <w:sz w:val="22"/>
          <w:szCs w:val="22"/>
        </w:rPr>
        <w:t>ахтоямск</w:t>
      </w:r>
      <w:proofErr w:type="spellEnd"/>
      <w:r w:rsidR="00EC0CE5" w:rsidRPr="000F4E89">
        <w:rPr>
          <w:rFonts w:eastAsia="Times New Roman"/>
          <w:color w:val="auto"/>
          <w:sz w:val="22"/>
          <w:szCs w:val="22"/>
        </w:rPr>
        <w:t>»</w:t>
      </w:r>
      <w:r w:rsidR="00372804">
        <w:rPr>
          <w:rFonts w:eastAsia="Times New Roman"/>
          <w:color w:val="auto"/>
          <w:sz w:val="22"/>
          <w:szCs w:val="22"/>
        </w:rPr>
        <w:t xml:space="preserve"> (далее ЛОЛ)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860EA" w:rsidRPr="000F4E89" w:rsidRDefault="00893015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</w:t>
      </w:r>
      <w:r w:rsidR="0078227B" w:rsidRPr="000F4E89">
        <w:rPr>
          <w:rFonts w:eastAsia="Times New Roman"/>
          <w:color w:val="auto"/>
          <w:sz w:val="22"/>
          <w:szCs w:val="22"/>
        </w:rPr>
        <w:t>Воспи</w:t>
      </w:r>
      <w:r w:rsidR="00372804">
        <w:rPr>
          <w:rFonts w:eastAsia="Times New Roman"/>
          <w:color w:val="auto"/>
          <w:sz w:val="22"/>
          <w:szCs w:val="22"/>
        </w:rPr>
        <w:t>тательная деятельность в ЛОЛ  с дневным пребыванием детей «Чайка»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63138" w:rsidRPr="000F4E89" w:rsidRDefault="00863138" w:rsidP="00893015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</w:p>
    <w:p w:rsidR="008860EA" w:rsidRPr="000F4E89" w:rsidRDefault="0078227B" w:rsidP="00893015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1.1. Цель и задачи воспитания</w:t>
      </w:r>
    </w:p>
    <w:p w:rsidR="008860EA" w:rsidRPr="000F4E89" w:rsidRDefault="00893015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proofErr w:type="gramStart"/>
      <w:r w:rsidR="0078227B" w:rsidRPr="000F4E89">
        <w:rPr>
          <w:rFonts w:eastAsia="Times New Roman"/>
          <w:color w:val="auto"/>
          <w:sz w:val="22"/>
          <w:szCs w:val="22"/>
        </w:rPr>
        <w:t>В соответствии с идеалом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 о высоконравственном, творческом, компетентном гражданином России, принимающего судьбу Отечества как свою личную, осознающего ответственность за настоящее и будущее страны, укорененного в духовных и культурных традициях многонационального народа Российской Федерации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и нормативными правовыми актами Российской Федерации в сфере образования </w:t>
      </w:r>
      <w:r w:rsidR="0078227B" w:rsidRPr="000F4E89">
        <w:rPr>
          <w:rFonts w:eastAsia="Times New Roman"/>
          <w:b/>
          <w:color w:val="auto"/>
          <w:sz w:val="22"/>
          <w:szCs w:val="22"/>
        </w:rPr>
        <w:t>цель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Fonts w:eastAsia="Times New Roman"/>
          <w:b/>
          <w:color w:val="auto"/>
          <w:sz w:val="22"/>
          <w:szCs w:val="22"/>
        </w:rPr>
        <w:t>воспитания</w:t>
      </w:r>
      <w:r w:rsidR="0078227B" w:rsidRPr="000F4E89">
        <w:rPr>
          <w:rFonts w:eastAsia="Times New Roman"/>
          <w:color w:val="auto"/>
          <w:sz w:val="22"/>
          <w:szCs w:val="22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</w:t>
      </w:r>
      <w:proofErr w:type="gramEnd"/>
      <w:r w:rsidR="0078227B" w:rsidRPr="000F4E89">
        <w:rPr>
          <w:rFonts w:eastAsia="Times New Roman"/>
          <w:color w:val="auto"/>
          <w:sz w:val="22"/>
          <w:szCs w:val="22"/>
        </w:rPr>
        <w:t xml:space="preserve"> </w:t>
      </w:r>
      <w:proofErr w:type="gramStart"/>
      <w:r w:rsidR="0078227B" w:rsidRPr="000F4E89">
        <w:rPr>
          <w:rFonts w:eastAsia="Times New Roman"/>
          <w:color w:val="auto"/>
          <w:sz w:val="22"/>
          <w:szCs w:val="22"/>
        </w:rPr>
        <w:t>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  <w:r w:rsidR="0078227B" w:rsidRPr="000F4E89">
        <w:rPr>
          <w:rFonts w:eastAsia="Times New Roman"/>
          <w:color w:val="auto"/>
          <w:sz w:val="22"/>
          <w:szCs w:val="22"/>
        </w:rPr>
        <w:t xml:space="preserve"> (Федеральный закон от 29 декабря 2012 г. № 273-ФЗ «Об образовании в Российской Федерации, ст. 2, п. 2).</w:t>
      </w:r>
    </w:p>
    <w:p w:rsidR="008860EA" w:rsidRPr="000F4E89" w:rsidRDefault="00893015" w:rsidP="00893015">
      <w:pPr>
        <w:pStyle w:val="Default"/>
        <w:rPr>
          <w:rStyle w:val="CharAttribute484"/>
          <w:rFonts w:eastAsia="№Е"/>
          <w:i w:val="0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</w:t>
      </w:r>
      <w:r w:rsidR="0078227B" w:rsidRPr="000F4E89">
        <w:rPr>
          <w:rFonts w:eastAsia="Times New Roman"/>
          <w:b/>
          <w:color w:val="auto"/>
          <w:sz w:val="22"/>
          <w:szCs w:val="22"/>
        </w:rPr>
        <w:t>Задачи воспитания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определены</w:t>
      </w:r>
      <w:r w:rsidR="0078227B" w:rsidRPr="000F4E89">
        <w:rPr>
          <w:rStyle w:val="CharAttribute484"/>
          <w:rFonts w:eastAsia="№Е"/>
          <w:i w:val="0"/>
          <w:color w:val="auto"/>
          <w:sz w:val="22"/>
          <w:szCs w:val="22"/>
        </w:rPr>
        <w:t xml:space="preserve"> с учетом интеллектуально-когнитивной, эмоционально-оценочной, </w:t>
      </w:r>
      <w:proofErr w:type="spellStart"/>
      <w:r w:rsidR="0078227B" w:rsidRPr="000F4E89">
        <w:rPr>
          <w:rStyle w:val="CharAttribute484"/>
          <w:rFonts w:eastAsia="№Е"/>
          <w:i w:val="0"/>
          <w:color w:val="auto"/>
          <w:sz w:val="22"/>
          <w:szCs w:val="22"/>
        </w:rPr>
        <w:t>деятельностно</w:t>
      </w:r>
      <w:proofErr w:type="spellEnd"/>
      <w:r w:rsidR="0078227B" w:rsidRPr="000F4E89">
        <w:rPr>
          <w:rStyle w:val="CharAttribute484"/>
          <w:rFonts w:eastAsia="№Е"/>
          <w:i w:val="0"/>
          <w:color w:val="auto"/>
          <w:sz w:val="22"/>
          <w:szCs w:val="22"/>
        </w:rPr>
        <w:t>-практической составляющих развития личности;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Style w:val="CharAttribute484"/>
          <w:rFonts w:eastAsia="№Е"/>
          <w:i w:val="0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860EA" w:rsidRPr="000F4E89" w:rsidRDefault="0078227B" w:rsidP="00893015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1.2. Методологические основы и принципы воспитательной деятельности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деятельностный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 xml:space="preserve"> подходы.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Воспитательн</w:t>
      </w:r>
      <w:r w:rsidR="00372804">
        <w:rPr>
          <w:rFonts w:eastAsia="Times New Roman"/>
          <w:color w:val="auto"/>
          <w:sz w:val="22"/>
          <w:szCs w:val="22"/>
        </w:rPr>
        <w:t>ая деятельность в ЛОЛ с дневным пребыванием детей</w:t>
      </w:r>
      <w:r w:rsidR="00863138" w:rsidRPr="000F4E89">
        <w:rPr>
          <w:rFonts w:eastAsia="Times New Roman"/>
          <w:color w:val="auto"/>
          <w:sz w:val="22"/>
          <w:szCs w:val="22"/>
        </w:rPr>
        <w:t xml:space="preserve"> «Чайка»</w:t>
      </w:r>
      <w:r w:rsidR="005171E8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основывается на следующих принципах: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принцип гуманистической направленности.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принцип 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культуросообразности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принцип 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инклюзивности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lastRenderedPageBreak/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Воспитывающие общности (сообщества) в детском лагере: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</w:t>
      </w:r>
      <w:r w:rsidR="00EC0CE5" w:rsidRPr="000F4E89">
        <w:rPr>
          <w:rFonts w:eastAsia="Times New Roman"/>
          <w:color w:val="auto"/>
          <w:sz w:val="22"/>
          <w:szCs w:val="22"/>
        </w:rPr>
        <w:t>детский разновозрастной отряд, к</w:t>
      </w:r>
      <w:r w:rsidRPr="000F4E89">
        <w:rPr>
          <w:rFonts w:eastAsia="Times New Roman"/>
          <w:color w:val="auto"/>
          <w:sz w:val="22"/>
          <w:szCs w:val="22"/>
        </w:rPr>
        <w:t xml:space="preserve">лючевым механизмом воспитания </w:t>
      </w:r>
      <w:r w:rsidR="00EC0CE5" w:rsidRPr="000F4E89">
        <w:rPr>
          <w:rFonts w:eastAsia="Times New Roman"/>
          <w:color w:val="auto"/>
          <w:sz w:val="22"/>
          <w:szCs w:val="22"/>
        </w:rPr>
        <w:t>которого</w:t>
      </w:r>
      <w:r w:rsidRPr="000F4E89">
        <w:rPr>
          <w:rFonts w:eastAsia="Times New Roman"/>
          <w:color w:val="auto"/>
          <w:sz w:val="22"/>
          <w:szCs w:val="22"/>
        </w:rPr>
        <w:t xml:space="preserve"> является временный детский коллектив.</w:t>
      </w:r>
      <w:r w:rsidRPr="000F4E89">
        <w:rPr>
          <w:color w:val="auto"/>
          <w:sz w:val="22"/>
          <w:szCs w:val="22"/>
        </w:rPr>
        <w:t xml:space="preserve">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детско-взрослые</w:t>
      </w:r>
      <w:proofErr w:type="gramEnd"/>
      <w:r w:rsidR="00EC0CE5" w:rsidRPr="000F4E89">
        <w:rPr>
          <w:rFonts w:eastAsia="Times New Roman"/>
          <w:color w:val="auto"/>
          <w:sz w:val="22"/>
          <w:szCs w:val="22"/>
        </w:rPr>
        <w:t xml:space="preserve">, цель которого </w:t>
      </w:r>
      <w:r w:rsidRPr="000F4E89">
        <w:rPr>
          <w:rFonts w:eastAsia="Times New Roman"/>
          <w:color w:val="auto"/>
          <w:sz w:val="22"/>
          <w:szCs w:val="22"/>
        </w:rPr>
        <w:t>содействие, сотворчество и сопереживание, взаимопонимание и взаимное уважение, наличие общих ценнос</w:t>
      </w:r>
      <w:r w:rsidR="00EC0CE5" w:rsidRPr="000F4E89">
        <w:rPr>
          <w:rFonts w:eastAsia="Times New Roman"/>
          <w:color w:val="auto"/>
          <w:sz w:val="22"/>
          <w:szCs w:val="22"/>
        </w:rPr>
        <w:t xml:space="preserve">тей и смыслов у всех участников, как </w:t>
      </w:r>
      <w:r w:rsidRPr="000F4E89">
        <w:rPr>
          <w:rFonts w:eastAsia="Times New Roman"/>
          <w:color w:val="auto"/>
          <w:sz w:val="22"/>
          <w:szCs w:val="22"/>
        </w:rPr>
        <w:t xml:space="preserve"> общность </w:t>
      </w:r>
      <w:r w:rsidR="005171E8" w:rsidRPr="000F4E89">
        <w:rPr>
          <w:rFonts w:eastAsia="Times New Roman"/>
          <w:color w:val="auto"/>
          <w:sz w:val="22"/>
          <w:szCs w:val="22"/>
        </w:rPr>
        <w:t>в детском лагере – «Дети-Воспитатель</w:t>
      </w:r>
      <w:r w:rsidRPr="000F4E89">
        <w:rPr>
          <w:rFonts w:eastAsia="Times New Roman"/>
          <w:color w:val="auto"/>
          <w:sz w:val="22"/>
          <w:szCs w:val="22"/>
        </w:rPr>
        <w:t>».</w:t>
      </w:r>
    </w:p>
    <w:p w:rsidR="008860EA" w:rsidRPr="000F4E89" w:rsidRDefault="0078227B" w:rsidP="00893015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1.3. Основные направления воспитания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8860EA" w:rsidRPr="000F4E89" w:rsidRDefault="0078227B" w:rsidP="00893015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1.4. Основные традиции и уникальность воспитательной деятельности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Основные традиции воспитания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</w:t>
      </w:r>
      <w:r w:rsidR="005171E8" w:rsidRPr="000F4E89">
        <w:rPr>
          <w:iCs/>
          <w:color w:val="auto"/>
          <w:sz w:val="22"/>
          <w:szCs w:val="22"/>
        </w:rPr>
        <w:t xml:space="preserve">» </w:t>
      </w:r>
      <w:r w:rsidRPr="000F4E89">
        <w:rPr>
          <w:iCs/>
          <w:color w:val="auto"/>
          <w:sz w:val="22"/>
          <w:szCs w:val="22"/>
        </w:rPr>
        <w:t xml:space="preserve">являются: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ru-RU"/>
        </w:rPr>
        <w:t xml:space="preserve">- проведение общих мероприятий </w:t>
      </w:r>
      <w:r w:rsidR="00A607CB" w:rsidRPr="000F4E89">
        <w:rPr>
          <w:color w:val="auto"/>
          <w:sz w:val="22"/>
          <w:szCs w:val="22"/>
          <w:lang w:eastAsia="ru-RU"/>
        </w:rPr>
        <w:t>летнего</w:t>
      </w:r>
      <w:r w:rsidRPr="000F4E89">
        <w:rPr>
          <w:color w:val="auto"/>
          <w:sz w:val="22"/>
          <w:szCs w:val="22"/>
          <w:lang w:eastAsia="ru-RU"/>
        </w:rPr>
        <w:t xml:space="preserve"> лагеря с учетом конструктивного межличностного взаимодействия детей, их социальной активности;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ru-RU"/>
        </w:rPr>
        <w:t>- формирование коллектив</w:t>
      </w:r>
      <w:r w:rsidR="00A607CB" w:rsidRPr="000F4E89">
        <w:rPr>
          <w:color w:val="auto"/>
          <w:sz w:val="22"/>
          <w:szCs w:val="22"/>
          <w:lang w:eastAsia="ru-RU"/>
        </w:rPr>
        <w:t xml:space="preserve">а в рамках отряда, </w:t>
      </w:r>
      <w:r w:rsidRPr="000F4E89">
        <w:rPr>
          <w:color w:val="auto"/>
          <w:sz w:val="22"/>
          <w:szCs w:val="22"/>
          <w:lang w:eastAsia="ru-RU"/>
        </w:rPr>
        <w:t xml:space="preserve"> </w:t>
      </w:r>
      <w:r w:rsidR="00A607CB" w:rsidRPr="000F4E89">
        <w:rPr>
          <w:color w:val="auto"/>
          <w:sz w:val="22"/>
          <w:szCs w:val="22"/>
        </w:rPr>
        <w:t xml:space="preserve">установление в нем </w:t>
      </w:r>
      <w:r w:rsidRPr="000F4E89">
        <w:rPr>
          <w:color w:val="auto"/>
          <w:sz w:val="22"/>
          <w:szCs w:val="22"/>
        </w:rPr>
        <w:t>доброжелательных и товарищеских взаимоотношений;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обмен опытом между детьми в формате «</w:t>
      </w:r>
      <w:proofErr w:type="gramStart"/>
      <w:r w:rsidRPr="000F4E89">
        <w:rPr>
          <w:color w:val="auto"/>
          <w:sz w:val="22"/>
          <w:szCs w:val="22"/>
        </w:rPr>
        <w:t>дети-детям</w:t>
      </w:r>
      <w:proofErr w:type="gramEnd"/>
      <w:r w:rsidRPr="000F4E89">
        <w:rPr>
          <w:color w:val="auto"/>
          <w:sz w:val="22"/>
          <w:szCs w:val="22"/>
        </w:rPr>
        <w:t>»;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  <w:lang w:eastAsia="ru-RU"/>
        </w:rPr>
      </w:pPr>
      <w:r w:rsidRPr="000F4E89">
        <w:rPr>
          <w:color w:val="auto"/>
          <w:sz w:val="22"/>
          <w:szCs w:val="22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Уникальность воспитательного процесса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заключается в кратковременности, автономности, сборности.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lastRenderedPageBreak/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0F4E89">
        <w:rPr>
          <w:color w:val="auto"/>
          <w:sz w:val="22"/>
          <w:szCs w:val="22"/>
        </w:rPr>
        <w:br w:type="page"/>
      </w: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lastRenderedPageBreak/>
        <w:t>Раздел II. СОДЕРЖАНИЕ, ВИДЫ И ФОРМЫ</w:t>
      </w: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ВОСПИТАТЕЛЬНО</w:t>
      </w:r>
      <w:r w:rsidR="00A607CB" w:rsidRPr="000F4E89">
        <w:rPr>
          <w:color w:val="auto"/>
          <w:sz w:val="22"/>
          <w:szCs w:val="22"/>
        </w:rPr>
        <w:t>Й</w:t>
      </w:r>
      <w:r w:rsidRPr="000F4E89">
        <w:rPr>
          <w:color w:val="auto"/>
          <w:sz w:val="22"/>
          <w:szCs w:val="22"/>
        </w:rPr>
        <w:t xml:space="preserve"> ДЕЯТЕЛЬНОСТИ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Достижение цели и решение задач воспитания осуществляется в рамках всех направлений деятельности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</w:t>
      </w:r>
      <w:proofErr w:type="spellStart"/>
      <w:r w:rsidR="00372804">
        <w:rPr>
          <w:rFonts w:eastAsia="Times New Roman"/>
          <w:color w:val="auto"/>
          <w:sz w:val="22"/>
          <w:szCs w:val="22"/>
        </w:rPr>
        <w:t>Чайка»</w:t>
      </w:r>
      <w:proofErr w:type="gramStart"/>
      <w:r w:rsidR="00372804">
        <w:rPr>
          <w:rFonts w:eastAsia="Times New Roman"/>
          <w:color w:val="auto"/>
          <w:sz w:val="22"/>
          <w:szCs w:val="22"/>
        </w:rPr>
        <w:t>.</w:t>
      </w:r>
      <w:r w:rsidR="0078227B" w:rsidRPr="000F4E89">
        <w:rPr>
          <w:rFonts w:eastAsia="Times New Roman"/>
          <w:color w:val="auto"/>
          <w:sz w:val="22"/>
          <w:szCs w:val="22"/>
        </w:rPr>
        <w:t>С</w:t>
      </w:r>
      <w:proofErr w:type="gramEnd"/>
      <w:r w:rsidR="0078227B" w:rsidRPr="000F4E89">
        <w:rPr>
          <w:rFonts w:eastAsia="Times New Roman"/>
          <w:color w:val="auto"/>
          <w:sz w:val="22"/>
          <w:szCs w:val="22"/>
        </w:rPr>
        <w:t>одержание</w:t>
      </w:r>
      <w:proofErr w:type="spellEnd"/>
      <w:r w:rsidR="0078227B" w:rsidRPr="000F4E89">
        <w:rPr>
          <w:rFonts w:eastAsia="Times New Roman"/>
          <w:color w:val="auto"/>
          <w:sz w:val="22"/>
          <w:szCs w:val="22"/>
        </w:rPr>
        <w:t>, виды и формы воспитательной деятельности представлены в соответствующих модулях.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860EA" w:rsidRPr="000F4E89" w:rsidRDefault="008860EA" w:rsidP="00893015">
      <w:pPr>
        <w:pStyle w:val="Default"/>
        <w:rPr>
          <w:rFonts w:eastAsia="Times New Roman"/>
          <w:color w:val="auto"/>
          <w:sz w:val="22"/>
          <w:szCs w:val="22"/>
          <w:highlight w:val="white"/>
        </w:rPr>
      </w:pPr>
    </w:p>
    <w:p w:rsidR="008860EA" w:rsidRPr="000F4E89" w:rsidRDefault="0078227B" w:rsidP="00893015">
      <w:pPr>
        <w:pStyle w:val="Default"/>
        <w:jc w:val="center"/>
        <w:rPr>
          <w:rFonts w:eastAsia="Times New Roman"/>
          <w:color w:val="auto"/>
          <w:sz w:val="22"/>
          <w:szCs w:val="22"/>
          <w:highlight w:val="white"/>
        </w:rPr>
      </w:pPr>
      <w:r w:rsidRPr="000F4E89">
        <w:rPr>
          <w:rFonts w:eastAsia="Times New Roman"/>
          <w:color w:val="auto"/>
          <w:sz w:val="22"/>
          <w:szCs w:val="22"/>
          <w:highlight w:val="white"/>
        </w:rPr>
        <w:t>ИНВАРИАНТНЫЕ МОДУЛИ</w:t>
      </w:r>
    </w:p>
    <w:p w:rsidR="008860EA" w:rsidRPr="000F4E89" w:rsidRDefault="0078227B" w:rsidP="00893015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2.1. Модуль «Будущее России»</w:t>
      </w:r>
    </w:p>
    <w:p w:rsidR="008860EA" w:rsidRPr="000F4E89" w:rsidRDefault="00893015" w:rsidP="00893015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</w:t>
      </w:r>
      <w:proofErr w:type="gramStart"/>
      <w:r w:rsidR="0078227B" w:rsidRPr="000F4E89">
        <w:rPr>
          <w:rFonts w:eastAsia="Times New Roman"/>
          <w:color w:val="auto"/>
          <w:sz w:val="22"/>
          <w:szCs w:val="22"/>
        </w:rPr>
        <w:t>Направлен</w:t>
      </w:r>
      <w:proofErr w:type="gramEnd"/>
      <w:r w:rsidR="0078227B" w:rsidRPr="000F4E89">
        <w:rPr>
          <w:rFonts w:eastAsia="Times New Roman"/>
          <w:color w:val="auto"/>
          <w:sz w:val="22"/>
          <w:szCs w:val="22"/>
        </w:rPr>
        <w:t xml:space="preserve"> на </w:t>
      </w:r>
      <w:bookmarkStart w:id="4" w:name="_Hlk100849328"/>
      <w:r w:rsidR="0078227B" w:rsidRPr="000F4E89">
        <w:rPr>
          <w:rFonts w:eastAsia="Times New Roman"/>
          <w:color w:val="auto"/>
          <w:sz w:val="22"/>
          <w:szCs w:val="22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Деятельность реализуется по направлениям:</w:t>
      </w:r>
      <w:r w:rsidRPr="000F4E89">
        <w:rPr>
          <w:color w:val="auto"/>
          <w:sz w:val="22"/>
          <w:szCs w:val="22"/>
        </w:rPr>
        <w:t xml:space="preserve"> 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1 июня - День защиты детей;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6 июня - день русского языка;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9 июня - 350 лет со дня рождения Петра I;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12 июня - День России;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22 июня - День памяти и скорби;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 xml:space="preserve">27 июня </w:t>
      </w:r>
      <w:proofErr w:type="gramStart"/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-Д</w:t>
      </w:r>
      <w:proofErr w:type="gramEnd"/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ень молодежи;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8 июля - День семьи, любви и верности;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14 августа - День физкультурника;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22 августа - День государственного флага Российской Федерации;</w:t>
      </w:r>
    </w:p>
    <w:p w:rsidR="008860EA" w:rsidRPr="000F4E89" w:rsidRDefault="0078227B" w:rsidP="00893015">
      <w:pPr>
        <w:pStyle w:val="Default"/>
        <w:rPr>
          <w:rStyle w:val="CharAttribute501"/>
          <w:rFonts w:eastAsia="№Е"/>
          <w:i w:val="0"/>
          <w:color w:val="auto"/>
          <w:sz w:val="22"/>
          <w:szCs w:val="22"/>
          <w:u w:val="none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27 августа - День российского кино.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rStyle w:val="CharAttribute501"/>
          <w:rFonts w:eastAsia="№Е"/>
          <w:i w:val="0"/>
          <w:iCs/>
          <w:color w:val="auto"/>
          <w:sz w:val="22"/>
          <w:szCs w:val="22"/>
          <w:u w:val="none"/>
        </w:rPr>
        <w:t>- Проведение всероссийских и региональных мероприятий.</w:t>
      </w:r>
    </w:p>
    <w:p w:rsidR="008860EA" w:rsidRPr="000F4E89" w:rsidRDefault="0078227B" w:rsidP="00893015">
      <w:pPr>
        <w:pStyle w:val="Default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- Взаимодействие с общественными организациями Российской Федерации, региона.</w:t>
      </w:r>
    </w:p>
    <w:p w:rsidR="008860EA" w:rsidRPr="000F4E89" w:rsidRDefault="0078227B" w:rsidP="00893015">
      <w:pPr>
        <w:pStyle w:val="Default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- Формирование межкультурных компетенций.</w:t>
      </w:r>
    </w:p>
    <w:p w:rsidR="005171E8" w:rsidRPr="000F4E89" w:rsidRDefault="005171E8" w:rsidP="005171E8">
      <w:pPr>
        <w:pStyle w:val="Default"/>
        <w:rPr>
          <w:iCs/>
          <w:color w:val="auto"/>
          <w:sz w:val="22"/>
          <w:szCs w:val="22"/>
        </w:rPr>
      </w:pPr>
    </w:p>
    <w:p w:rsidR="008860EA" w:rsidRPr="000F4E89" w:rsidRDefault="0078227B" w:rsidP="00893015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2.2. Модуль «Ключевые мероприятия детского лагеря»</w:t>
      </w:r>
    </w:p>
    <w:p w:rsidR="008860EA" w:rsidRPr="000F4E89" w:rsidRDefault="00741B8D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 xml:space="preserve">Ключевые мероприятия – это главные традиционные </w:t>
      </w:r>
      <w:r w:rsidR="0078227B" w:rsidRPr="000F4E89">
        <w:rPr>
          <w:iCs/>
          <w:color w:val="auto"/>
          <w:sz w:val="22"/>
          <w:szCs w:val="22"/>
        </w:rPr>
        <w:t xml:space="preserve">мероприятия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</w:t>
      </w:r>
      <w:proofErr w:type="gramStart"/>
      <w:r w:rsidR="00372804">
        <w:rPr>
          <w:rFonts w:eastAsia="Times New Roman"/>
          <w:color w:val="auto"/>
          <w:sz w:val="22"/>
          <w:szCs w:val="22"/>
        </w:rPr>
        <w:t>Чайка</w:t>
      </w:r>
      <w:proofErr w:type="gramEnd"/>
      <w:r w:rsidR="00372804">
        <w:rPr>
          <w:rFonts w:eastAsia="Times New Roman"/>
          <w:color w:val="auto"/>
          <w:sz w:val="22"/>
          <w:szCs w:val="22"/>
        </w:rPr>
        <w:t>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A607CB" w:rsidRPr="000F4E89">
        <w:rPr>
          <w:color w:val="auto"/>
          <w:sz w:val="22"/>
          <w:szCs w:val="22"/>
        </w:rPr>
        <w:t>в которых принимаю</w:t>
      </w:r>
      <w:r w:rsidR="0078227B" w:rsidRPr="000F4E89">
        <w:rPr>
          <w:color w:val="auto"/>
          <w:sz w:val="22"/>
          <w:szCs w:val="22"/>
        </w:rPr>
        <w:t xml:space="preserve">т участие </w:t>
      </w:r>
      <w:r w:rsidR="00A607CB" w:rsidRPr="000F4E89">
        <w:rPr>
          <w:color w:val="auto"/>
          <w:sz w:val="22"/>
          <w:szCs w:val="22"/>
        </w:rPr>
        <w:t>дети</w:t>
      </w:r>
      <w:r w:rsidR="0078227B" w:rsidRPr="000F4E89">
        <w:rPr>
          <w:color w:val="auto"/>
          <w:sz w:val="22"/>
          <w:szCs w:val="22"/>
        </w:rPr>
        <w:t>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Реализация воспитательного потенциала ключевых мероприятий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color w:val="auto"/>
          <w:sz w:val="22"/>
          <w:szCs w:val="22"/>
        </w:rPr>
        <w:t>предусматривает: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Торжественное открытие и закрытие смены (программы);</w:t>
      </w:r>
    </w:p>
    <w:p w:rsidR="00A607CB" w:rsidRPr="000F4E89" w:rsidRDefault="00D158A1" w:rsidP="00893015">
      <w:pPr>
        <w:pStyle w:val="Default"/>
        <w:rPr>
          <w:rFonts w:eastAsia="Times New Roman"/>
          <w:i/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</w:t>
      </w:r>
      <w:r w:rsidR="0078227B" w:rsidRPr="000F4E89">
        <w:rPr>
          <w:iCs/>
          <w:color w:val="auto"/>
          <w:sz w:val="22"/>
          <w:szCs w:val="22"/>
        </w:rPr>
        <w:t xml:space="preserve">Проведение тематических дней и мероприятий согласно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перечню основных государственных и народных праздников, памятных дат.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Торжественная церемония подъема Государственного флага Российской Федерации;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тематические и спортивные праздники, творческие фестивали;</w:t>
      </w:r>
    </w:p>
    <w:p w:rsidR="00863138" w:rsidRPr="000F4E89" w:rsidRDefault="0078227B" w:rsidP="005171E8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tbl>
      <w:tblPr>
        <w:tblpPr w:leftFromText="180" w:rightFromText="180" w:vertAnchor="text" w:horzAnchor="margin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985"/>
        <w:gridCol w:w="2551"/>
      </w:tblGrid>
      <w:tr w:rsidR="000F4E89" w:rsidRPr="000F4E89" w:rsidTr="005171E8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</w:rPr>
            </w:pPr>
            <w:r w:rsidRPr="000F4E89">
              <w:rPr>
                <w:color w:val="auto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</w:rPr>
            </w:pPr>
            <w:r w:rsidRPr="000F4E89">
              <w:rPr>
                <w:bCs/>
                <w:color w:val="auto"/>
              </w:rPr>
              <w:t>2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</w:rPr>
            </w:pPr>
            <w:r w:rsidRPr="000F4E89">
              <w:rPr>
                <w:bCs/>
                <w:color w:val="auto"/>
              </w:rPr>
              <w:t>3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</w:rPr>
            </w:pPr>
            <w:r w:rsidRPr="000F4E89">
              <w:rPr>
                <w:bCs/>
                <w:color w:val="auto"/>
              </w:rPr>
              <w:t>4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</w:rPr>
            </w:pPr>
            <w:r w:rsidRPr="000F4E89">
              <w:rPr>
                <w:bCs/>
                <w:color w:val="auto"/>
              </w:rPr>
              <w:t>5 день</w:t>
            </w:r>
          </w:p>
        </w:tc>
      </w:tr>
      <w:tr w:rsidR="000F4E89" w:rsidRPr="000F4E89" w:rsidTr="005171E8">
        <w:trPr>
          <w:trHeight w:val="1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Знакомство с лагерем Добро пожаловать в детство!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(открытие лагеря, огонек знакомства)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 Причал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права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Причал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здоровья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Порт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экологии»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Пристань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волшебных сказок»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</w:t>
            </w:r>
          </w:p>
        </w:tc>
      </w:tr>
      <w:tr w:rsidR="000F4E89" w:rsidRPr="000F4E89" w:rsidTr="005171E8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8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9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 день</w:t>
            </w:r>
          </w:p>
        </w:tc>
      </w:tr>
      <w:tr w:rsidR="000F4E89" w:rsidRPr="000F4E89" w:rsidTr="005171E8">
        <w:trPr>
          <w:trHeight w:val="10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Причал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правил дорожного движения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07.06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Причал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спорта»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Причал  «День фантазий и юмора»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Порт «День России» 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10.06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Порт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цветов»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13.06</w:t>
            </w:r>
          </w:p>
        </w:tc>
      </w:tr>
      <w:tr w:rsidR="000F4E89" w:rsidRPr="000F4E89" w:rsidTr="005171E8">
        <w:trPr>
          <w:trHeight w:val="3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12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 день</w:t>
            </w:r>
          </w:p>
        </w:tc>
      </w:tr>
      <w:tr w:rsidR="000F4E89" w:rsidRPr="000F4E89" w:rsidTr="005171E8">
        <w:trPr>
          <w:trHeight w:val="9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Порт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юных талантов»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Пристань «День игр, игрушек»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15.06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Пристань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семьи»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Порт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разных народов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17.06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bCs/>
                <w:color w:val="auto"/>
                <w:sz w:val="22"/>
                <w:szCs w:val="22"/>
              </w:rPr>
              <w:t>Порт «День творчества</w:t>
            </w:r>
          </w:p>
          <w:p w:rsidR="005171E8" w:rsidRPr="000F4E89" w:rsidRDefault="005171E8" w:rsidP="000F4E8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</w:t>
            </w:r>
          </w:p>
        </w:tc>
      </w:tr>
      <w:tr w:rsidR="000F4E89" w:rsidRPr="000F4E89" w:rsidTr="005171E8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19день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20день</w:t>
            </w:r>
          </w:p>
        </w:tc>
      </w:tr>
      <w:tr w:rsidR="000F4E89" w:rsidRPr="000F4E89" w:rsidTr="005171E8">
        <w:trPr>
          <w:trHeight w:val="10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 Причал «День друзей»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Причал «День воды»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22.06 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Причал «День памяти»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 Порт «День волонтера»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 Причал «День рекордов»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</w:t>
            </w:r>
          </w:p>
        </w:tc>
      </w:tr>
      <w:tr w:rsidR="000F4E89" w:rsidRPr="000F4E89" w:rsidTr="005171E8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4E89" w:rsidRPr="000F4E89" w:rsidTr="005171E8">
        <w:trPr>
          <w:trHeight w:val="10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Порт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«Закрытие лагеря»25.06</w:t>
            </w:r>
          </w:p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E8" w:rsidRPr="000F4E89" w:rsidRDefault="005171E8" w:rsidP="000F4E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5171E8" w:rsidRPr="000F4E89" w:rsidRDefault="005171E8" w:rsidP="005171E8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5171E8">
      <w:pPr>
        <w:pStyle w:val="Default"/>
        <w:jc w:val="center"/>
        <w:rPr>
          <w:iCs/>
          <w:color w:val="auto"/>
          <w:sz w:val="22"/>
          <w:szCs w:val="22"/>
        </w:rPr>
      </w:pPr>
    </w:p>
    <w:p w:rsidR="005171E8" w:rsidRPr="000F4E89" w:rsidRDefault="005171E8" w:rsidP="005171E8">
      <w:pPr>
        <w:pStyle w:val="Default"/>
        <w:jc w:val="center"/>
        <w:rPr>
          <w:iCs/>
          <w:color w:val="auto"/>
          <w:sz w:val="22"/>
          <w:szCs w:val="22"/>
        </w:rPr>
      </w:pPr>
    </w:p>
    <w:p w:rsidR="005171E8" w:rsidRPr="000F4E89" w:rsidRDefault="005171E8" w:rsidP="005171E8">
      <w:pPr>
        <w:pStyle w:val="Default"/>
        <w:jc w:val="center"/>
        <w:rPr>
          <w:iCs/>
          <w:color w:val="auto"/>
          <w:sz w:val="22"/>
          <w:szCs w:val="22"/>
        </w:rPr>
      </w:pPr>
    </w:p>
    <w:p w:rsidR="005171E8" w:rsidRPr="000F4E89" w:rsidRDefault="005171E8" w:rsidP="005171E8">
      <w:pPr>
        <w:pStyle w:val="Default"/>
        <w:jc w:val="center"/>
        <w:rPr>
          <w:iCs/>
          <w:color w:val="auto"/>
          <w:sz w:val="22"/>
          <w:szCs w:val="22"/>
        </w:rPr>
      </w:pPr>
    </w:p>
    <w:p w:rsidR="00863138" w:rsidRPr="000F4E89" w:rsidRDefault="0086313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5171E8" w:rsidRPr="000F4E89" w:rsidRDefault="005171E8" w:rsidP="00893015">
      <w:pPr>
        <w:pStyle w:val="Default"/>
        <w:rPr>
          <w:color w:val="auto"/>
          <w:sz w:val="22"/>
          <w:szCs w:val="22"/>
        </w:rPr>
      </w:pPr>
    </w:p>
    <w:p w:rsidR="00863138" w:rsidRPr="000F4E89" w:rsidRDefault="00863138" w:rsidP="00893015">
      <w:pPr>
        <w:pStyle w:val="Default"/>
        <w:rPr>
          <w:color w:val="auto"/>
          <w:sz w:val="22"/>
          <w:szCs w:val="22"/>
        </w:rPr>
      </w:pPr>
    </w:p>
    <w:p w:rsidR="00863138" w:rsidRPr="000F4E89" w:rsidRDefault="00863138" w:rsidP="00893015">
      <w:pPr>
        <w:pStyle w:val="Default"/>
        <w:rPr>
          <w:color w:val="auto"/>
          <w:sz w:val="22"/>
          <w:szCs w:val="22"/>
        </w:rPr>
      </w:pPr>
    </w:p>
    <w:p w:rsidR="00863138" w:rsidRPr="000F4E89" w:rsidRDefault="00863138" w:rsidP="00893015">
      <w:pPr>
        <w:pStyle w:val="Default"/>
        <w:rPr>
          <w:color w:val="auto"/>
          <w:sz w:val="22"/>
          <w:szCs w:val="22"/>
        </w:rPr>
      </w:pPr>
    </w:p>
    <w:p w:rsidR="00863138" w:rsidRPr="000F4E89" w:rsidRDefault="00863138" w:rsidP="00893015">
      <w:pPr>
        <w:pStyle w:val="Default"/>
        <w:rPr>
          <w:color w:val="auto"/>
          <w:sz w:val="22"/>
          <w:szCs w:val="22"/>
        </w:rPr>
      </w:pPr>
    </w:p>
    <w:p w:rsidR="008860EA" w:rsidRPr="000F4E89" w:rsidRDefault="0078227B" w:rsidP="00893015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lastRenderedPageBreak/>
        <w:t>2.3. Модуль «Отрядная работа»</w:t>
      </w:r>
    </w:p>
    <w:p w:rsidR="008860EA" w:rsidRPr="000F4E89" w:rsidRDefault="00893015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</w:t>
      </w:r>
      <w:r w:rsidR="00A607CB" w:rsidRPr="000F4E89">
        <w:rPr>
          <w:color w:val="auto"/>
          <w:sz w:val="22"/>
          <w:szCs w:val="22"/>
        </w:rPr>
        <w:t>Воспитатель</w:t>
      </w:r>
      <w:r w:rsidR="0078227B" w:rsidRPr="000F4E89">
        <w:rPr>
          <w:color w:val="auto"/>
          <w:sz w:val="22"/>
          <w:szCs w:val="22"/>
        </w:rPr>
        <w:t xml:space="preserve"> организует групповую и индивидуальную работу с детьми вверенного ему временного</w:t>
      </w:r>
      <w:r w:rsidR="00D158A1" w:rsidRPr="000F4E89">
        <w:rPr>
          <w:color w:val="auto"/>
          <w:sz w:val="22"/>
          <w:szCs w:val="22"/>
        </w:rPr>
        <w:t xml:space="preserve"> детского коллектива – отряда. </w:t>
      </w:r>
    </w:p>
    <w:p w:rsidR="008860EA" w:rsidRPr="000F4E89" w:rsidRDefault="00893015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>Для эффективного использования воспитательного потенциала отрядной работы учитыва</w:t>
      </w:r>
      <w:r w:rsidR="00673E12" w:rsidRPr="000F4E89">
        <w:rPr>
          <w:color w:val="auto"/>
          <w:sz w:val="22"/>
          <w:szCs w:val="22"/>
        </w:rPr>
        <w:t>ем</w:t>
      </w:r>
      <w:r w:rsidR="0078227B" w:rsidRPr="000F4E89">
        <w:rPr>
          <w:color w:val="auto"/>
          <w:sz w:val="22"/>
          <w:szCs w:val="22"/>
        </w:rPr>
        <w:t xml:space="preserve"> особенности временного детского коллектива: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A607CB" w:rsidRPr="000F4E89">
        <w:rPr>
          <w:color w:val="auto"/>
          <w:sz w:val="22"/>
          <w:szCs w:val="22"/>
        </w:rPr>
        <w:t>21</w:t>
      </w:r>
      <w:r w:rsidRPr="000F4E89">
        <w:rPr>
          <w:color w:val="auto"/>
          <w:sz w:val="22"/>
          <w:szCs w:val="22"/>
        </w:rPr>
        <w:t xml:space="preserve"> дней.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Коллективная деятельность. Участники коллектива вовлечены в совместную деятельность.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Завершенность развития: полный цикл: от формирования до завершения функционирования.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 </w:t>
      </w:r>
      <w:r w:rsidR="0078227B" w:rsidRPr="000F4E89">
        <w:rPr>
          <w:color w:val="auto"/>
          <w:sz w:val="22"/>
          <w:szCs w:val="22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  </w:t>
      </w:r>
      <w:r w:rsidR="0078227B" w:rsidRPr="000F4E89">
        <w:rPr>
          <w:color w:val="auto"/>
          <w:sz w:val="22"/>
          <w:szCs w:val="22"/>
        </w:rPr>
        <w:t>Реализация воспитательного потенциала отрядной работы предусматривает: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планирование и проведение отрядной деятельности;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proofErr w:type="gramStart"/>
      <w:r w:rsidRPr="000F4E89">
        <w:rPr>
          <w:color w:val="auto"/>
          <w:sz w:val="22"/>
          <w:szCs w:val="22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</w:t>
      </w:r>
      <w:r w:rsidR="0043093F" w:rsidRPr="000F4E89">
        <w:rPr>
          <w:color w:val="auto"/>
          <w:sz w:val="22"/>
          <w:szCs w:val="22"/>
        </w:rPr>
        <w:t xml:space="preserve"> дела</w:t>
      </w:r>
      <w:r w:rsidRPr="000F4E89">
        <w:rPr>
          <w:color w:val="auto"/>
          <w:sz w:val="22"/>
          <w:szCs w:val="22"/>
        </w:rPr>
        <w:t xml:space="preserve">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формирование и сплочение отряда (временного детского коллектив) через игры, </w:t>
      </w:r>
      <w:r w:rsidR="0043093F" w:rsidRPr="000F4E89">
        <w:rPr>
          <w:color w:val="auto"/>
          <w:sz w:val="22"/>
          <w:szCs w:val="22"/>
        </w:rPr>
        <w:t>огонек знакомства, визитки; формирование дружного</w:t>
      </w:r>
      <w:r w:rsidRPr="000F4E89">
        <w:rPr>
          <w:color w:val="auto"/>
          <w:sz w:val="22"/>
          <w:szCs w:val="22"/>
        </w:rPr>
        <w:t xml:space="preserve"> отряд</w:t>
      </w:r>
      <w:r w:rsidR="0043093F" w:rsidRPr="000F4E89">
        <w:rPr>
          <w:color w:val="auto"/>
          <w:sz w:val="22"/>
          <w:szCs w:val="22"/>
        </w:rPr>
        <w:t>а</w:t>
      </w:r>
      <w:r w:rsidRPr="000F4E89">
        <w:rPr>
          <w:color w:val="auto"/>
          <w:sz w:val="22"/>
          <w:szCs w:val="22"/>
        </w:rPr>
        <w:t xml:space="preserve"> поможет знание периодов развития временного детского коллектива – этапов развития межличностных отношений;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принятие совместно с детьми законо</w:t>
      </w:r>
      <w:r w:rsidR="00731469" w:rsidRPr="000F4E89">
        <w:rPr>
          <w:color w:val="auto"/>
          <w:sz w:val="22"/>
          <w:szCs w:val="22"/>
        </w:rPr>
        <w:t>в и правил отряда,</w:t>
      </w:r>
      <w:r w:rsidRPr="000F4E89">
        <w:rPr>
          <w:color w:val="auto"/>
          <w:sz w:val="22"/>
          <w:szCs w:val="22"/>
        </w:rPr>
        <w:t xml:space="preserve"> символов, названия, д</w:t>
      </w:r>
      <w:r w:rsidR="00731469" w:rsidRPr="000F4E89">
        <w:rPr>
          <w:color w:val="auto"/>
          <w:sz w:val="22"/>
          <w:szCs w:val="22"/>
        </w:rPr>
        <w:t>евиза, эмблемы, песни, которые  принадлежат</w:t>
      </w:r>
      <w:r w:rsidR="00741B8D" w:rsidRPr="000F4E89">
        <w:rPr>
          <w:color w:val="auto"/>
          <w:sz w:val="22"/>
          <w:szCs w:val="22"/>
        </w:rPr>
        <w:t xml:space="preserve"> к </w:t>
      </w:r>
      <w:r w:rsidRPr="000F4E89">
        <w:rPr>
          <w:color w:val="auto"/>
          <w:sz w:val="22"/>
          <w:szCs w:val="22"/>
        </w:rPr>
        <w:t xml:space="preserve">коллективу;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поддержка детских инициатив и детского самоуправления;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A607CB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 xml:space="preserve">- </w:t>
      </w:r>
      <w:r w:rsidR="005171E8" w:rsidRPr="000F4E89">
        <w:rPr>
          <w:iCs/>
          <w:color w:val="auto"/>
          <w:sz w:val="22"/>
          <w:szCs w:val="22"/>
        </w:rPr>
        <w:t>огонё</w:t>
      </w:r>
      <w:r w:rsidR="00863138" w:rsidRPr="000F4E89">
        <w:rPr>
          <w:iCs/>
          <w:color w:val="auto"/>
          <w:sz w:val="22"/>
          <w:szCs w:val="22"/>
        </w:rPr>
        <w:t>к</w:t>
      </w:r>
      <w:r w:rsidRPr="000F4E89">
        <w:rPr>
          <w:color w:val="auto"/>
          <w:sz w:val="22"/>
          <w:szCs w:val="22"/>
        </w:rPr>
        <w:t>: огонек знакомства, огонек орг</w:t>
      </w:r>
      <w:r w:rsidR="00741B8D" w:rsidRPr="000F4E89">
        <w:rPr>
          <w:color w:val="auto"/>
          <w:sz w:val="22"/>
          <w:szCs w:val="22"/>
        </w:rPr>
        <w:t xml:space="preserve">анизационного </w:t>
      </w:r>
      <w:r w:rsidRPr="000F4E89">
        <w:rPr>
          <w:color w:val="auto"/>
          <w:sz w:val="22"/>
          <w:szCs w:val="22"/>
        </w:rPr>
        <w:t xml:space="preserve">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741B8D" w:rsidRPr="000F4E89" w:rsidRDefault="00741B8D" w:rsidP="00863138">
      <w:pPr>
        <w:pStyle w:val="Default"/>
        <w:rPr>
          <w:iCs/>
          <w:color w:val="auto"/>
          <w:sz w:val="22"/>
          <w:szCs w:val="22"/>
        </w:rPr>
      </w:pP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2.4. Модуль «Коллективно-творческое дело (КТД)</w:t>
      </w:r>
      <w:r w:rsidRPr="000F4E89">
        <w:rPr>
          <w:color w:val="auto"/>
          <w:sz w:val="22"/>
          <w:szCs w:val="22"/>
        </w:rPr>
        <w:t>»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</w:t>
      </w:r>
      <w:r w:rsidR="00A607CB" w:rsidRPr="000F4E89">
        <w:rPr>
          <w:rFonts w:eastAsia="Times New Roman"/>
          <w:color w:val="auto"/>
          <w:sz w:val="22"/>
          <w:szCs w:val="22"/>
        </w:rPr>
        <w:t xml:space="preserve">КТД </w:t>
      </w:r>
      <w:r w:rsidR="00863138" w:rsidRPr="000F4E89">
        <w:rPr>
          <w:rFonts w:eastAsia="Times New Roman"/>
          <w:color w:val="auto"/>
          <w:sz w:val="22"/>
          <w:szCs w:val="22"/>
        </w:rPr>
        <w:t xml:space="preserve">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863138" w:rsidRPr="000F4E89">
        <w:rPr>
          <w:rFonts w:eastAsia="Times New Roman"/>
          <w:color w:val="auto"/>
          <w:sz w:val="22"/>
          <w:szCs w:val="22"/>
        </w:rPr>
        <w:t>имеет форму</w:t>
      </w:r>
      <w:r w:rsidR="00A607CB" w:rsidRPr="000F4E89">
        <w:rPr>
          <w:rFonts w:eastAsia="Times New Roman"/>
          <w:color w:val="auto"/>
          <w:sz w:val="22"/>
          <w:szCs w:val="22"/>
        </w:rPr>
        <w:t xml:space="preserve"> </w:t>
      </w:r>
      <w:r w:rsidR="00863138" w:rsidRPr="000F4E89">
        <w:rPr>
          <w:rFonts w:eastAsia="Times New Roman"/>
          <w:color w:val="auto"/>
          <w:sz w:val="22"/>
          <w:szCs w:val="22"/>
        </w:rPr>
        <w:t xml:space="preserve">в виде отряда, </w:t>
      </w:r>
      <w:r w:rsidR="00863138" w:rsidRPr="000F4E89">
        <w:rPr>
          <w:color w:val="auto"/>
          <w:sz w:val="22"/>
          <w:szCs w:val="22"/>
        </w:rPr>
        <w:t>следующей</w:t>
      </w:r>
      <w:r w:rsidR="0078227B" w:rsidRPr="000F4E89">
        <w:rPr>
          <w:color w:val="auto"/>
          <w:sz w:val="22"/>
          <w:szCs w:val="22"/>
        </w:rPr>
        <w:t xml:space="preserve"> </w:t>
      </w:r>
      <w:r w:rsidR="00863138" w:rsidRPr="000F4E89">
        <w:rPr>
          <w:color w:val="auto"/>
          <w:sz w:val="22"/>
          <w:szCs w:val="22"/>
        </w:rPr>
        <w:t xml:space="preserve"> направленности</w:t>
      </w:r>
      <w:r w:rsidR="0078227B" w:rsidRPr="000F4E89">
        <w:rPr>
          <w:color w:val="auto"/>
          <w:sz w:val="22"/>
          <w:szCs w:val="22"/>
        </w:rPr>
        <w:t>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860EA" w:rsidRPr="000F4E89" w:rsidRDefault="0078227B" w:rsidP="00A86429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2.5. Модуль «Самоуправление»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</w:t>
      </w:r>
      <w:r w:rsidR="0078227B" w:rsidRPr="000F4E89">
        <w:rPr>
          <w:rFonts w:eastAsia="Times New Roman"/>
          <w:color w:val="auto"/>
          <w:sz w:val="22"/>
          <w:szCs w:val="22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</w:t>
      </w:r>
      <w:r w:rsidR="0043093F" w:rsidRPr="000F4E89">
        <w:rPr>
          <w:rFonts w:eastAsia="Times New Roman"/>
          <w:color w:val="auto"/>
          <w:sz w:val="22"/>
          <w:szCs w:val="22"/>
        </w:rPr>
        <w:t xml:space="preserve"> на партнерстве детей и взрослого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по организации совместной деятельности, предполагает реализацию детской активности и </w:t>
      </w:r>
      <w:r w:rsidR="0078227B" w:rsidRPr="000F4E89">
        <w:rPr>
          <w:color w:val="auto"/>
          <w:sz w:val="22"/>
          <w:szCs w:val="22"/>
          <w:highlight w:val="white"/>
        </w:rPr>
        <w:t xml:space="preserve">направлена на </w:t>
      </w:r>
      <w:r w:rsidR="0078227B" w:rsidRPr="000F4E89">
        <w:rPr>
          <w:color w:val="auto"/>
          <w:sz w:val="22"/>
          <w:szCs w:val="22"/>
        </w:rPr>
        <w:t xml:space="preserve">развитие коммуникативной культуры детей, инициативности и ответственности, формирование </w:t>
      </w:r>
      <w:r w:rsidR="0078227B" w:rsidRPr="000F4E89">
        <w:rPr>
          <w:color w:val="auto"/>
          <w:sz w:val="22"/>
          <w:szCs w:val="22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</w:t>
      </w:r>
      <w:r w:rsidR="0078227B" w:rsidRPr="000F4E89">
        <w:rPr>
          <w:color w:val="auto"/>
          <w:sz w:val="22"/>
          <w:szCs w:val="22"/>
        </w:rPr>
        <w:t>Самоуправление формируется с первых дней смены, то есть в организационный период.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На уровне детского лагеря: самоуп</w:t>
      </w:r>
      <w:r w:rsidR="00C83B86" w:rsidRPr="000F4E89">
        <w:rPr>
          <w:color w:val="auto"/>
          <w:sz w:val="22"/>
          <w:szCs w:val="22"/>
        </w:rPr>
        <w:t>равление в детском лагере складывается</w:t>
      </w:r>
      <w:r w:rsidRPr="000F4E89">
        <w:rPr>
          <w:color w:val="auto"/>
          <w:sz w:val="22"/>
          <w:szCs w:val="22"/>
        </w:rPr>
        <w:t xml:space="preserve"> из деятельности </w:t>
      </w:r>
      <w:r w:rsidR="00C83B86" w:rsidRPr="000F4E89">
        <w:rPr>
          <w:color w:val="auto"/>
          <w:sz w:val="22"/>
          <w:szCs w:val="22"/>
        </w:rPr>
        <w:t>постоянного</w:t>
      </w:r>
      <w:r w:rsidRPr="000F4E89">
        <w:rPr>
          <w:color w:val="auto"/>
          <w:sz w:val="22"/>
          <w:szCs w:val="22"/>
        </w:rPr>
        <w:t xml:space="preserve"> </w:t>
      </w:r>
      <w:r w:rsidR="00C83B86" w:rsidRPr="000F4E89">
        <w:rPr>
          <w:color w:val="auto"/>
          <w:sz w:val="22"/>
          <w:szCs w:val="22"/>
        </w:rPr>
        <w:t xml:space="preserve">органа: </w:t>
      </w:r>
      <w:r w:rsidR="0043093F" w:rsidRPr="000F4E89">
        <w:rPr>
          <w:color w:val="auto"/>
          <w:sz w:val="22"/>
          <w:szCs w:val="22"/>
        </w:rPr>
        <w:t xml:space="preserve">совет отряда. </w:t>
      </w:r>
      <w:r w:rsidRPr="000F4E89">
        <w:rPr>
          <w:color w:val="auto"/>
          <w:sz w:val="22"/>
          <w:szCs w:val="22"/>
        </w:rPr>
        <w:t xml:space="preserve">Высшим органом самоуправления является </w:t>
      </w:r>
      <w:r w:rsidR="00863138" w:rsidRPr="000F4E89">
        <w:rPr>
          <w:color w:val="auto"/>
          <w:sz w:val="22"/>
          <w:szCs w:val="22"/>
        </w:rPr>
        <w:t xml:space="preserve">сбор </w:t>
      </w:r>
      <w:r w:rsidRPr="000F4E89">
        <w:rPr>
          <w:color w:val="auto"/>
          <w:sz w:val="22"/>
          <w:szCs w:val="22"/>
        </w:rPr>
        <w:t xml:space="preserve">лагеря, в ходе </w:t>
      </w:r>
      <w:r w:rsidRPr="000F4E89">
        <w:rPr>
          <w:color w:val="auto"/>
          <w:sz w:val="22"/>
          <w:szCs w:val="22"/>
        </w:rPr>
        <w:lastRenderedPageBreak/>
        <w:t>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На уровне отряда:</w:t>
      </w:r>
      <w:r w:rsidRPr="000F4E89">
        <w:rPr>
          <w:i/>
          <w:color w:val="auto"/>
          <w:sz w:val="22"/>
          <w:szCs w:val="22"/>
        </w:rPr>
        <w:t xml:space="preserve"> </w:t>
      </w:r>
      <w:r w:rsidRPr="000F4E89">
        <w:rPr>
          <w:iCs/>
          <w:color w:val="auto"/>
          <w:sz w:val="22"/>
          <w:szCs w:val="22"/>
        </w:rPr>
        <w:t xml:space="preserve">через </w:t>
      </w:r>
      <w:r w:rsidRPr="000F4E89">
        <w:rPr>
          <w:color w:val="auto"/>
          <w:sz w:val="22"/>
          <w:szCs w:val="22"/>
        </w:rPr>
        <w:t>деятельность лидеров, выбранных по инициативе и предло</w:t>
      </w:r>
      <w:r w:rsidR="0043093F" w:rsidRPr="000F4E89">
        <w:rPr>
          <w:color w:val="auto"/>
          <w:sz w:val="22"/>
          <w:szCs w:val="22"/>
        </w:rPr>
        <w:t xml:space="preserve">жениям членов отряда (командир, физорг, </w:t>
      </w:r>
      <w:proofErr w:type="spellStart"/>
      <w:r w:rsidR="0043093F" w:rsidRPr="000F4E89">
        <w:rPr>
          <w:color w:val="auto"/>
          <w:sz w:val="22"/>
          <w:szCs w:val="22"/>
        </w:rPr>
        <w:t>культорг</w:t>
      </w:r>
      <w:proofErr w:type="spellEnd"/>
      <w:r w:rsidR="0043093F" w:rsidRPr="000F4E89">
        <w:rPr>
          <w:color w:val="auto"/>
          <w:sz w:val="22"/>
          <w:szCs w:val="22"/>
        </w:rPr>
        <w:t>, библиотекарь, цветовод, трудовик, художник</w:t>
      </w:r>
      <w:r w:rsidRPr="000F4E89">
        <w:rPr>
          <w:color w:val="auto"/>
          <w:sz w:val="22"/>
          <w:szCs w:val="22"/>
        </w:rPr>
        <w:t>), представляющих интересы отряда в общих делах детского лагеря, при взаимодействии с администрацией детского лагеря.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При формировании структуры отрядного самоуправления </w:t>
      </w:r>
      <w:r w:rsidR="00286B30" w:rsidRPr="000F4E89">
        <w:rPr>
          <w:color w:val="auto"/>
          <w:sz w:val="22"/>
          <w:szCs w:val="22"/>
        </w:rPr>
        <w:t>будет применяться метод</w:t>
      </w:r>
      <w:r w:rsidRPr="000F4E89">
        <w:rPr>
          <w:color w:val="auto"/>
          <w:sz w:val="22"/>
          <w:szCs w:val="22"/>
        </w:rPr>
        <w:t xml:space="preserve"> чередования творческих поручений (ЧТП). </w:t>
      </w:r>
    </w:p>
    <w:p w:rsidR="008860EA" w:rsidRPr="000F4E89" w:rsidRDefault="0078227B" w:rsidP="00A86429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2.6. Модуль «Дополнительное образование»</w:t>
      </w:r>
    </w:p>
    <w:p w:rsidR="008860EA" w:rsidRPr="000F4E89" w:rsidRDefault="00A86429" w:rsidP="00893015">
      <w:pPr>
        <w:pStyle w:val="Default"/>
        <w:rPr>
          <w:rStyle w:val="CharAttribute511"/>
          <w:rFonts w:eastAsia="№Е"/>
          <w:color w:val="auto"/>
          <w:sz w:val="22"/>
          <w:szCs w:val="22"/>
        </w:rPr>
      </w:pPr>
      <w:r w:rsidRPr="000F4E89">
        <w:rPr>
          <w:rStyle w:val="CharAttribute511"/>
          <w:rFonts w:eastAsia="№Е"/>
          <w:color w:val="auto"/>
          <w:sz w:val="22"/>
          <w:szCs w:val="22"/>
        </w:rPr>
        <w:t xml:space="preserve">      </w:t>
      </w:r>
      <w:r w:rsidR="0078227B" w:rsidRPr="000F4E89">
        <w:rPr>
          <w:rStyle w:val="CharAttribute511"/>
          <w:rFonts w:eastAsia="№Е"/>
          <w:color w:val="auto"/>
          <w:sz w:val="22"/>
          <w:szCs w:val="22"/>
        </w:rPr>
        <w:t xml:space="preserve">Дополнительное образование детей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Style w:val="CharAttribute511"/>
          <w:rFonts w:eastAsia="№Е"/>
          <w:color w:val="auto"/>
          <w:sz w:val="22"/>
          <w:szCs w:val="22"/>
        </w:rPr>
        <w:t>является одним из основных видов деятельности и реализуется через:</w:t>
      </w:r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 xml:space="preserve"> сетевое взаимодействие с МКОУ СОШ </w:t>
      </w:r>
      <w:proofErr w:type="spellStart"/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п</w:t>
      </w:r>
      <w:proofErr w:type="gramStart"/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.О</w:t>
      </w:r>
      <w:proofErr w:type="gramEnd"/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ла</w:t>
      </w:r>
      <w:proofErr w:type="spellEnd"/>
    </w:p>
    <w:p w:rsidR="008860EA" w:rsidRPr="000F4E89" w:rsidRDefault="0078227B" w:rsidP="00893015">
      <w:pPr>
        <w:pStyle w:val="Default"/>
        <w:rPr>
          <w:rStyle w:val="CharAttribute511"/>
          <w:rFonts w:eastAsia="№Е"/>
          <w:color w:val="auto"/>
          <w:sz w:val="22"/>
          <w:szCs w:val="22"/>
        </w:rPr>
      </w:pPr>
      <w:r w:rsidRPr="000F4E89">
        <w:rPr>
          <w:rStyle w:val="CharAttribute511"/>
          <w:rFonts w:eastAsia="№Е"/>
          <w:color w:val="auto"/>
          <w:sz w:val="22"/>
          <w:szCs w:val="22"/>
        </w:rPr>
        <w:t>- деят</w:t>
      </w:r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ельность кружкового объединения, дополняющего программу</w:t>
      </w:r>
      <w:r w:rsidRPr="000F4E89">
        <w:rPr>
          <w:rStyle w:val="CharAttribute511"/>
          <w:rFonts w:eastAsia="№Е"/>
          <w:color w:val="auto"/>
          <w:sz w:val="22"/>
          <w:szCs w:val="22"/>
        </w:rPr>
        <w:t xml:space="preserve"> смен</w:t>
      </w:r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ы</w:t>
      </w:r>
      <w:r w:rsidRPr="000F4E89">
        <w:rPr>
          <w:rStyle w:val="CharAttribute511"/>
          <w:rFonts w:eastAsia="№Е"/>
          <w:color w:val="auto"/>
          <w:sz w:val="22"/>
          <w:szCs w:val="22"/>
        </w:rPr>
        <w:t xml:space="preserve"> в условиях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«Чайка».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Style w:val="CharAttribute511"/>
          <w:rFonts w:eastAsia="№Е"/>
          <w:color w:val="auto"/>
          <w:sz w:val="22"/>
          <w:szCs w:val="22"/>
        </w:rPr>
        <w:t xml:space="preserve">     </w:t>
      </w:r>
      <w:r w:rsidR="000F4E89" w:rsidRPr="000F4E89">
        <w:rPr>
          <w:rStyle w:val="CharAttribute511"/>
          <w:rFonts w:eastAsia="№Е"/>
          <w:color w:val="auto"/>
          <w:sz w:val="22"/>
          <w:szCs w:val="22"/>
        </w:rPr>
        <w:t>В рамках  направленности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: </w:t>
      </w:r>
      <w:proofErr w:type="gramStart"/>
      <w:r w:rsidR="000F4E89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физкультурно-спортивная</w:t>
      </w:r>
      <w:proofErr w:type="gramEnd"/>
      <w:r w:rsidR="000F4E89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«Умные игры».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</w:t>
      </w:r>
      <w:r w:rsidR="0078227B" w:rsidRPr="000F4E89">
        <w:rPr>
          <w:color w:val="auto"/>
          <w:sz w:val="22"/>
          <w:szCs w:val="22"/>
        </w:rPr>
        <w:t>Реализация воспитательного потенциала дополнительного образования предполагает: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приобретение новых знаний, умений, навыков в привлекательной, отличной от учебной деятельности, форме;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развитие и реализация познавательного интереса;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0F4E89">
        <w:rPr>
          <w:color w:val="auto"/>
          <w:sz w:val="22"/>
          <w:szCs w:val="22"/>
        </w:rPr>
        <w:t>самореализоваться</w:t>
      </w:r>
      <w:proofErr w:type="spellEnd"/>
      <w:r w:rsidRPr="000F4E89">
        <w:rPr>
          <w:color w:val="auto"/>
          <w:sz w:val="22"/>
          <w:szCs w:val="22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формирование и развитие творческих способностей обучающихся.</w:t>
      </w:r>
    </w:p>
    <w:p w:rsidR="008860EA" w:rsidRPr="000F4E89" w:rsidRDefault="0078227B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2.7. Модуль «Здоровый образ жизни»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предполагается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Система мероприятий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направленных на воспитание ответственного отношения у детей к своему здоровью и здоровью окружающих, включает: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- </w:t>
      </w:r>
      <w:proofErr w:type="gramStart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физкультурно-спортивных</w:t>
      </w:r>
      <w:proofErr w:type="gramEnd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встречи с известными (интересными) людьми - общественными деятелями, деятеля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ми спорта, культуры и искусства, старейшинами села и др.</w:t>
      </w:r>
    </w:p>
    <w:p w:rsidR="008860EA" w:rsidRPr="000F4E89" w:rsidRDefault="0078227B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Окружающая ребенка предметно-эстетическая среда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</w:t>
      </w:r>
      <w:r w:rsidR="005171E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»,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тематическое оформление интерьера помещений детского лагеря (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вестибюль, рекреаций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)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о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благораживание территории детского лагеря, 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оборудование 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спортивной площадки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; </w:t>
      </w:r>
    </w:p>
    <w:p w:rsidR="008860EA" w:rsidRPr="000F4E89" w:rsidRDefault="00286B30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оформление отрядного уголка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, 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который позволит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детям проявить свои фантазию и творческие способности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.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еря 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(</w:t>
      </w:r>
      <w:r w:rsidR="00286B30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высадка растений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);</w:t>
      </w:r>
    </w:p>
    <w:p w:rsidR="008860EA" w:rsidRPr="000F4E89" w:rsidRDefault="00CA71DD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lastRenderedPageBreak/>
        <w:t>- акцентировать внимание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«места новостей» – оформленные места, стенды в помещениях (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вестибюль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первого этажа, рекр</w:t>
      </w:r>
      <w:r w:rsidR="006655FC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еация второго этажа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и т.п.;</w:t>
      </w:r>
    </w:p>
    <w:p w:rsidR="00CA71DD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860EA" w:rsidRPr="000F4E89" w:rsidRDefault="0078227B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2.9. Модуль «Профилактика и безопасность»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девиантного</w:t>
      </w:r>
      <w:proofErr w:type="spellEnd"/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</w:t>
      </w:r>
      <w:r w:rsidR="006655FC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»,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предусматривает: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- целенаправленную работу всего педагогического коллектива по созданию в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</w:t>
      </w:r>
      <w:r w:rsidR="006655FC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», 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антиэкстремистская</w:t>
      </w:r>
      <w:proofErr w:type="spellEnd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безопасность и т.д.;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саморефлексии</w:t>
      </w:r>
      <w:proofErr w:type="spellEnd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proofErr w:type="gramStart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девиантному</w:t>
      </w:r>
      <w:proofErr w:type="spellEnd"/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аготворительная, искусство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).</w:t>
      </w:r>
      <w:proofErr w:type="gramEnd"/>
    </w:p>
    <w:p w:rsidR="008860EA" w:rsidRPr="000F4E89" w:rsidRDefault="00D158A1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2.10. Модуль «Работа с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воспитателями»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  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</w:t>
      </w:r>
      <w:r w:rsidR="00D158A1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оспитатель</w:t>
      </w:r>
      <w:r w:rsidR="00DF5DB7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, являе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</w:t>
      </w:r>
      <w:r w:rsidR="00DF5DB7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з личность </w:t>
      </w:r>
      <w:r w:rsidR="00863138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воспитателя.</w:t>
      </w:r>
    </w:p>
    <w:p w:rsidR="008860EA" w:rsidRPr="000F4E89" w:rsidRDefault="0078227B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ВАРИАТИВНЫЕ МОДУЛИ</w:t>
      </w:r>
    </w:p>
    <w:p w:rsidR="008860EA" w:rsidRPr="000F4E89" w:rsidRDefault="0078227B" w:rsidP="00A86429">
      <w:pPr>
        <w:pStyle w:val="Default"/>
        <w:jc w:val="center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2.11. Модуль «Работа с родителями»</w:t>
      </w:r>
    </w:p>
    <w:p w:rsidR="008860EA" w:rsidRPr="000F4E89" w:rsidRDefault="00A86429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    </w:t>
      </w:r>
      <w:r w:rsidR="0078227B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На групповом уровне: 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творческий отчетный концерт для родителей;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На индивидуальном уровне: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8860EA" w:rsidRPr="000F4E89" w:rsidRDefault="0078227B" w:rsidP="00893015">
      <w:pPr>
        <w:pStyle w:val="Default"/>
        <w:rPr>
          <w:rFonts w:eastAsia="Arial"/>
          <w:color w:val="auto"/>
          <w:sz w:val="22"/>
          <w:szCs w:val="22"/>
          <w:shd w:val="clear" w:color="auto" w:fill="FBFBFB"/>
        </w:rPr>
      </w:pP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>- индивидуальное консультирование c целью координации</w:t>
      </w:r>
      <w:r w:rsidR="00DF5DB7"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воспитательных усилий педагога</w:t>
      </w:r>
      <w:r w:rsidRPr="000F4E89">
        <w:rPr>
          <w:rFonts w:eastAsia="Arial"/>
          <w:color w:val="auto"/>
          <w:sz w:val="22"/>
          <w:szCs w:val="22"/>
          <w:shd w:val="clear" w:color="auto" w:fill="FBFBFB"/>
          <w:lang w:bidi="ar"/>
        </w:rPr>
        <w:t xml:space="preserve"> и родителей.</w:t>
      </w: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2.12. Модуль «Экскурсии и походы»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</w:t>
      </w:r>
      <w:r w:rsidR="006655FC" w:rsidRPr="000F4E89">
        <w:rPr>
          <w:color w:val="auto"/>
          <w:sz w:val="22"/>
          <w:szCs w:val="22"/>
        </w:rPr>
        <w:t>экологическая тропа</w:t>
      </w:r>
      <w:r w:rsidR="0078227B" w:rsidRPr="000F4E89">
        <w:rPr>
          <w:color w:val="auto"/>
          <w:sz w:val="22"/>
          <w:szCs w:val="22"/>
        </w:rPr>
        <w:t xml:space="preserve">, </w:t>
      </w:r>
      <w:proofErr w:type="spellStart"/>
      <w:r w:rsidR="0078227B" w:rsidRPr="000F4E89">
        <w:rPr>
          <w:color w:val="auto"/>
          <w:sz w:val="22"/>
          <w:szCs w:val="22"/>
        </w:rPr>
        <w:t>профориентационные</w:t>
      </w:r>
      <w:proofErr w:type="spellEnd"/>
      <w:r w:rsidR="0078227B" w:rsidRPr="000F4E89">
        <w:rPr>
          <w:color w:val="auto"/>
          <w:sz w:val="22"/>
          <w:szCs w:val="22"/>
        </w:rPr>
        <w:t xml:space="preserve"> </w:t>
      </w:r>
      <w:r w:rsidR="0078227B" w:rsidRPr="000F4E89">
        <w:rPr>
          <w:color w:val="auto"/>
          <w:sz w:val="22"/>
          <w:szCs w:val="22"/>
        </w:rPr>
        <w:lastRenderedPageBreak/>
        <w:t xml:space="preserve">экскурсии, </w:t>
      </w:r>
      <w:r w:rsidR="006655FC" w:rsidRPr="000F4E89">
        <w:rPr>
          <w:color w:val="auto"/>
          <w:sz w:val="22"/>
          <w:szCs w:val="22"/>
        </w:rPr>
        <w:t>видео-</w:t>
      </w:r>
      <w:r w:rsidR="0078227B" w:rsidRPr="000F4E89">
        <w:rPr>
          <w:color w:val="auto"/>
          <w:sz w:val="22"/>
          <w:szCs w:val="22"/>
        </w:rPr>
        <w:t>экскурсии</w:t>
      </w:r>
      <w:r w:rsidR="006655FC" w:rsidRPr="000F4E89">
        <w:rPr>
          <w:color w:val="auto"/>
          <w:sz w:val="22"/>
          <w:szCs w:val="22"/>
        </w:rPr>
        <w:t>:</w:t>
      </w:r>
      <w:r w:rsidR="0078227B" w:rsidRPr="000F4E89">
        <w:rPr>
          <w:color w:val="auto"/>
          <w:sz w:val="22"/>
          <w:szCs w:val="22"/>
        </w:rPr>
        <w:t xml:space="preserve"> по памятным местам и местам боевой сл</w:t>
      </w:r>
      <w:r w:rsidR="00863138" w:rsidRPr="000F4E89">
        <w:rPr>
          <w:color w:val="auto"/>
          <w:sz w:val="22"/>
          <w:szCs w:val="22"/>
        </w:rPr>
        <w:t>авы, в музей, картинную галерею.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 </w:t>
      </w:r>
      <w:r w:rsidR="0078227B" w:rsidRPr="000F4E89">
        <w:rPr>
          <w:color w:val="auto"/>
          <w:sz w:val="22"/>
          <w:szCs w:val="22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78227B" w:rsidRPr="000F4E89">
        <w:rPr>
          <w:color w:val="auto"/>
          <w:sz w:val="22"/>
          <w:szCs w:val="22"/>
        </w:rPr>
        <w:t>самообслуживающего</w:t>
      </w:r>
      <w:proofErr w:type="spellEnd"/>
      <w:r w:rsidR="0078227B" w:rsidRPr="000F4E89">
        <w:rPr>
          <w:color w:val="auto"/>
          <w:sz w:val="22"/>
          <w:szCs w:val="22"/>
        </w:rPr>
        <w:t xml:space="preserve"> труда, обучения рациональному использованию своего времени, сил, имущества. </w:t>
      </w:r>
    </w:p>
    <w:p w:rsidR="008860EA" w:rsidRPr="000F4E89" w:rsidRDefault="0078227B" w:rsidP="00A86429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2.13. Модуль «Профориентация»</w:t>
      </w:r>
    </w:p>
    <w:p w:rsidR="008860EA" w:rsidRPr="000F4E89" w:rsidRDefault="00A86429" w:rsidP="00893015">
      <w:pPr>
        <w:pStyle w:val="Default"/>
        <w:rPr>
          <w:rStyle w:val="CharAttribute502"/>
          <w:rFonts w:eastAsia="№Е"/>
          <w:i w:val="0"/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  </w:t>
      </w:r>
      <w:r w:rsidR="0078227B" w:rsidRPr="000F4E89">
        <w:rPr>
          <w:color w:val="auto"/>
          <w:sz w:val="22"/>
          <w:szCs w:val="22"/>
        </w:rPr>
        <w:t>Воспитательная деятельность по направлени</w:t>
      </w:r>
      <w:r w:rsidR="000F4E89" w:rsidRPr="000F4E89">
        <w:rPr>
          <w:color w:val="auto"/>
          <w:sz w:val="22"/>
          <w:szCs w:val="22"/>
        </w:rPr>
        <w:t>ю «П</w:t>
      </w:r>
      <w:r w:rsidR="0078227B" w:rsidRPr="000F4E89">
        <w:rPr>
          <w:color w:val="auto"/>
          <w:sz w:val="22"/>
          <w:szCs w:val="22"/>
        </w:rPr>
        <w:t xml:space="preserve">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Создавая </w:t>
      </w:r>
      <w:proofErr w:type="spellStart"/>
      <w:r w:rsidR="0078227B" w:rsidRPr="000F4E89">
        <w:rPr>
          <w:color w:val="auto"/>
          <w:sz w:val="22"/>
          <w:szCs w:val="22"/>
        </w:rPr>
        <w:t>профориентационн</w:t>
      </w:r>
      <w:proofErr w:type="gramStart"/>
      <w:r w:rsidR="0078227B" w:rsidRPr="000F4E89">
        <w:rPr>
          <w:color w:val="auto"/>
          <w:sz w:val="22"/>
          <w:szCs w:val="22"/>
        </w:rPr>
        <w:t>о</w:t>
      </w:r>
      <w:proofErr w:type="spellEnd"/>
      <w:r w:rsidR="000F4E89" w:rsidRPr="000F4E89">
        <w:rPr>
          <w:color w:val="auto"/>
          <w:sz w:val="22"/>
          <w:szCs w:val="22"/>
        </w:rPr>
        <w:t>-</w:t>
      </w:r>
      <w:proofErr w:type="gramEnd"/>
      <w:r w:rsidR="0078227B" w:rsidRPr="000F4E89">
        <w:rPr>
          <w:color w:val="auto"/>
          <w:sz w:val="22"/>
          <w:szCs w:val="22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78227B" w:rsidRPr="000F4E89">
        <w:rPr>
          <w:color w:val="auto"/>
          <w:sz w:val="22"/>
          <w:szCs w:val="22"/>
        </w:rPr>
        <w:t>внепрофессиональную</w:t>
      </w:r>
      <w:proofErr w:type="spellEnd"/>
      <w:r w:rsidR="0078227B" w:rsidRPr="000F4E89">
        <w:rPr>
          <w:color w:val="auto"/>
          <w:sz w:val="22"/>
          <w:szCs w:val="22"/>
        </w:rPr>
        <w:t xml:space="preserve"> составляющие такой деятельности. </w:t>
      </w:r>
      <w:r w:rsidR="0078227B" w:rsidRPr="000F4E89">
        <w:rPr>
          <w:rStyle w:val="CharAttribute511"/>
          <w:rFonts w:eastAsia="№Е"/>
          <w:color w:val="auto"/>
          <w:sz w:val="22"/>
          <w:szCs w:val="22"/>
        </w:rPr>
        <w:t xml:space="preserve">Эта работа осуществляется </w:t>
      </w:r>
      <w:proofErr w:type="gramStart"/>
      <w:r w:rsidR="0078227B" w:rsidRPr="000F4E89">
        <w:rPr>
          <w:rStyle w:val="CharAttribute512"/>
          <w:rFonts w:eastAsia="№Е"/>
          <w:color w:val="auto"/>
          <w:sz w:val="22"/>
          <w:szCs w:val="22"/>
        </w:rPr>
        <w:t>через</w:t>
      </w:r>
      <w:proofErr w:type="gramEnd"/>
      <w:r w:rsidR="0078227B" w:rsidRPr="000F4E89">
        <w:rPr>
          <w:rStyle w:val="CharAttribute512"/>
          <w:rFonts w:eastAsia="№Е"/>
          <w:color w:val="auto"/>
          <w:sz w:val="22"/>
          <w:szCs w:val="22"/>
        </w:rPr>
        <w:t>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rStyle w:val="CharAttribute502"/>
          <w:rFonts w:eastAsia="№Е"/>
          <w:i w:val="0"/>
          <w:color w:val="auto"/>
          <w:sz w:val="22"/>
          <w:szCs w:val="22"/>
        </w:rPr>
        <w:t xml:space="preserve">- </w:t>
      </w:r>
      <w:r w:rsidRPr="000F4E89">
        <w:rPr>
          <w:color w:val="auto"/>
          <w:sz w:val="22"/>
          <w:szCs w:val="22"/>
          <w:lang w:eastAsia="ko-KR"/>
        </w:rPr>
        <w:t xml:space="preserve">циклы </w:t>
      </w:r>
      <w:proofErr w:type="spellStart"/>
      <w:r w:rsidRPr="000F4E89">
        <w:rPr>
          <w:color w:val="auto"/>
          <w:sz w:val="22"/>
          <w:szCs w:val="22"/>
          <w:lang w:eastAsia="ko-KR"/>
        </w:rPr>
        <w:t>профориентационных</w:t>
      </w:r>
      <w:proofErr w:type="spellEnd"/>
      <w:r w:rsidRPr="000F4E89">
        <w:rPr>
          <w:color w:val="auto"/>
          <w:sz w:val="22"/>
          <w:szCs w:val="22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ko-KR"/>
        </w:rPr>
        <w:t>- экскурсии на предприятия и встречи с гостями: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lang w:eastAsia="ko-KR"/>
        </w:rPr>
        <w:t xml:space="preserve">- </w:t>
      </w:r>
      <w:r w:rsidRPr="000F4E89">
        <w:rPr>
          <w:color w:val="auto"/>
          <w:sz w:val="22"/>
          <w:szCs w:val="22"/>
        </w:rPr>
        <w:t xml:space="preserve">участие в работе всероссийских </w:t>
      </w:r>
      <w:proofErr w:type="spellStart"/>
      <w:r w:rsidRPr="000F4E89">
        <w:rPr>
          <w:color w:val="auto"/>
          <w:sz w:val="22"/>
          <w:szCs w:val="22"/>
        </w:rPr>
        <w:t>профориентационных</w:t>
      </w:r>
      <w:proofErr w:type="spellEnd"/>
      <w:r w:rsidRPr="000F4E89">
        <w:rPr>
          <w:color w:val="auto"/>
          <w:sz w:val="22"/>
          <w:szCs w:val="22"/>
        </w:rPr>
        <w:t xml:space="preserve"> проектов, созданных в сети интернет: просмотр лекци</w:t>
      </w:r>
      <w:r w:rsidR="006655FC" w:rsidRPr="000F4E89">
        <w:rPr>
          <w:color w:val="auto"/>
          <w:sz w:val="22"/>
          <w:szCs w:val="22"/>
        </w:rPr>
        <w:t xml:space="preserve">й, </w:t>
      </w:r>
      <w:r w:rsidRPr="000F4E89">
        <w:rPr>
          <w:color w:val="auto"/>
          <w:sz w:val="22"/>
          <w:szCs w:val="22"/>
        </w:rPr>
        <w:t xml:space="preserve"> посещение открытых уроков.</w:t>
      </w:r>
      <w:r w:rsidR="00673E12" w:rsidRPr="000F4E89">
        <w:rPr>
          <w:color w:val="auto"/>
          <w:sz w:val="22"/>
          <w:szCs w:val="22"/>
        </w:rPr>
        <w:t xml:space="preserve"> </w:t>
      </w:r>
    </w:p>
    <w:p w:rsidR="008860EA" w:rsidRPr="000F4E89" w:rsidRDefault="0078227B" w:rsidP="00A86429">
      <w:pPr>
        <w:pStyle w:val="Default"/>
        <w:jc w:val="center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>2.14. Модуль «</w:t>
      </w:r>
      <w:proofErr w:type="gramStart"/>
      <w:r w:rsidRPr="000F4E89">
        <w:rPr>
          <w:iCs/>
          <w:color w:val="auto"/>
          <w:sz w:val="22"/>
          <w:szCs w:val="22"/>
        </w:rPr>
        <w:t>Детское</w:t>
      </w:r>
      <w:proofErr w:type="gramEnd"/>
      <w:r w:rsidRPr="000F4E89">
        <w:rPr>
          <w:iCs/>
          <w:color w:val="auto"/>
          <w:sz w:val="22"/>
          <w:szCs w:val="22"/>
        </w:rPr>
        <w:t xml:space="preserve"> </w:t>
      </w:r>
      <w:proofErr w:type="spellStart"/>
      <w:r w:rsidRPr="000F4E89">
        <w:rPr>
          <w:iCs/>
          <w:color w:val="auto"/>
          <w:sz w:val="22"/>
          <w:szCs w:val="22"/>
        </w:rPr>
        <w:t>медиапространство</w:t>
      </w:r>
      <w:proofErr w:type="spellEnd"/>
      <w:r w:rsidRPr="000F4E89">
        <w:rPr>
          <w:iCs/>
          <w:color w:val="auto"/>
          <w:sz w:val="22"/>
          <w:szCs w:val="22"/>
        </w:rPr>
        <w:t>»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  <w:shd w:val="clear" w:color="auto" w:fill="FFFFFF"/>
        </w:rPr>
        <w:t xml:space="preserve">       </w:t>
      </w:r>
      <w:r w:rsidR="0078227B" w:rsidRPr="000F4E89">
        <w:rPr>
          <w:color w:val="auto"/>
          <w:sz w:val="22"/>
          <w:szCs w:val="22"/>
          <w:shd w:val="clear" w:color="auto" w:fill="FFFFFF"/>
        </w:rPr>
        <w:t xml:space="preserve">Цель детского </w:t>
      </w:r>
      <w:proofErr w:type="spellStart"/>
      <w:r w:rsidR="0078227B" w:rsidRPr="000F4E89">
        <w:rPr>
          <w:color w:val="auto"/>
          <w:sz w:val="22"/>
          <w:szCs w:val="22"/>
          <w:shd w:val="clear" w:color="auto" w:fill="FFFFFF"/>
        </w:rPr>
        <w:t>медиапространства</w:t>
      </w:r>
      <w:proofErr w:type="spellEnd"/>
      <w:r w:rsidR="0078227B" w:rsidRPr="000F4E89">
        <w:rPr>
          <w:color w:val="auto"/>
          <w:sz w:val="22"/>
          <w:szCs w:val="22"/>
          <w:shd w:val="clear" w:color="auto" w:fill="FFFFFF"/>
        </w:rPr>
        <w:t xml:space="preserve"> (создание и распространение текстовой, аудио и </w:t>
      </w:r>
      <w:proofErr w:type="gramStart"/>
      <w:r w:rsidR="0078227B" w:rsidRPr="000F4E89">
        <w:rPr>
          <w:color w:val="auto"/>
          <w:sz w:val="22"/>
          <w:szCs w:val="22"/>
          <w:shd w:val="clear" w:color="auto" w:fill="FFFFFF"/>
        </w:rPr>
        <w:t>видео информации</w:t>
      </w:r>
      <w:proofErr w:type="gramEnd"/>
      <w:r w:rsidR="0078227B" w:rsidRPr="000F4E89">
        <w:rPr>
          <w:color w:val="auto"/>
          <w:sz w:val="22"/>
          <w:szCs w:val="22"/>
          <w:shd w:val="clear" w:color="auto" w:fill="FFFFFF"/>
        </w:rPr>
        <w:t xml:space="preserve">) – </w:t>
      </w:r>
      <w:r w:rsidR="0078227B" w:rsidRPr="000F4E89">
        <w:rPr>
          <w:color w:val="auto"/>
          <w:sz w:val="22"/>
          <w:szCs w:val="22"/>
        </w:rPr>
        <w:t xml:space="preserve">развитие коммуникативной культуры, формирование </w:t>
      </w:r>
      <w:r w:rsidR="0078227B" w:rsidRPr="000F4E89">
        <w:rPr>
          <w:color w:val="auto"/>
          <w:sz w:val="22"/>
          <w:szCs w:val="22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="0078227B" w:rsidRPr="000F4E89">
        <w:rPr>
          <w:color w:val="auto"/>
          <w:sz w:val="22"/>
          <w:szCs w:val="22"/>
        </w:rPr>
        <w:t>Воспитательный потенциал</w:t>
      </w:r>
      <w:r w:rsidR="0078227B" w:rsidRPr="000F4E89">
        <w:rPr>
          <w:color w:val="auto"/>
          <w:sz w:val="22"/>
          <w:szCs w:val="22"/>
          <w:shd w:val="clear" w:color="auto" w:fill="FFFFFF"/>
        </w:rPr>
        <w:t xml:space="preserve"> </w:t>
      </w:r>
      <w:proofErr w:type="gramStart"/>
      <w:r w:rsidR="0078227B" w:rsidRPr="000F4E89">
        <w:rPr>
          <w:color w:val="auto"/>
          <w:sz w:val="22"/>
          <w:szCs w:val="22"/>
          <w:shd w:val="clear" w:color="auto" w:fill="FFFFFF"/>
        </w:rPr>
        <w:t>детского</w:t>
      </w:r>
      <w:proofErr w:type="gramEnd"/>
      <w:r w:rsidR="0078227B" w:rsidRPr="000F4E89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78227B" w:rsidRPr="000F4E89">
        <w:rPr>
          <w:color w:val="auto"/>
          <w:sz w:val="22"/>
          <w:szCs w:val="22"/>
          <w:shd w:val="clear" w:color="auto" w:fill="FFFFFF"/>
        </w:rPr>
        <w:t>медиапространства</w:t>
      </w:r>
      <w:proofErr w:type="spellEnd"/>
      <w:r w:rsidR="0078227B" w:rsidRPr="000F4E89">
        <w:rPr>
          <w:color w:val="auto"/>
          <w:sz w:val="22"/>
          <w:szCs w:val="22"/>
          <w:shd w:val="clear" w:color="auto" w:fill="FFFFFF"/>
        </w:rPr>
        <w:t xml:space="preserve"> </w:t>
      </w:r>
      <w:r w:rsidR="0078227B" w:rsidRPr="000F4E89">
        <w:rPr>
          <w:color w:val="auto"/>
          <w:sz w:val="22"/>
          <w:szCs w:val="22"/>
        </w:rPr>
        <w:t>реализуется в рамках следующих видов и форм деятельности: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</w:t>
      </w:r>
      <w:proofErr w:type="gramStart"/>
      <w:r w:rsidRPr="000F4E89">
        <w:rPr>
          <w:color w:val="auto"/>
          <w:sz w:val="22"/>
          <w:szCs w:val="22"/>
        </w:rPr>
        <w:t>детский</w:t>
      </w:r>
      <w:proofErr w:type="gramEnd"/>
      <w:r w:rsidRPr="000F4E89">
        <w:rPr>
          <w:color w:val="auto"/>
          <w:sz w:val="22"/>
          <w:szCs w:val="22"/>
        </w:rPr>
        <w:t xml:space="preserve"> медиа</w:t>
      </w:r>
      <w:r w:rsidR="00DF5DB7" w:rsidRPr="000F4E89">
        <w:rPr>
          <w:color w:val="auto"/>
          <w:sz w:val="22"/>
          <w:szCs w:val="22"/>
        </w:rPr>
        <w:t>-</w:t>
      </w:r>
      <w:r w:rsidRPr="000F4E89">
        <w:rPr>
          <w:color w:val="auto"/>
          <w:sz w:val="22"/>
          <w:szCs w:val="22"/>
        </w:rPr>
        <w:t xml:space="preserve">центр – созданная из заинтересованных добровольцев группа информационно-технической поддержки мероприятий, осуществляющая видеосъемку и </w:t>
      </w:r>
      <w:r w:rsidR="000F4E89" w:rsidRPr="000F4E89">
        <w:rPr>
          <w:color w:val="auto"/>
          <w:sz w:val="22"/>
          <w:szCs w:val="22"/>
        </w:rPr>
        <w:t>мультимедийное сопровождение.</w:t>
      </w:r>
    </w:p>
    <w:p w:rsidR="008860EA" w:rsidRPr="000F4E89" w:rsidRDefault="00863138" w:rsidP="00A86429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>2.15</w:t>
      </w:r>
      <w:r w:rsidR="0078227B" w:rsidRPr="000F4E89">
        <w:rPr>
          <w:rFonts w:eastAsia="Times New Roman"/>
          <w:color w:val="auto"/>
          <w:sz w:val="22"/>
          <w:szCs w:val="22"/>
          <w:lang w:eastAsia="ko-KR"/>
        </w:rPr>
        <w:t>. Модуль «Социальное партнерство»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 xml:space="preserve">      </w:t>
      </w:r>
      <w:r w:rsidR="0078227B" w:rsidRPr="000F4E89">
        <w:rPr>
          <w:rFonts w:eastAsia="Times New Roman"/>
          <w:color w:val="auto"/>
          <w:sz w:val="22"/>
          <w:szCs w:val="22"/>
          <w:lang w:eastAsia="ko-KR"/>
        </w:rPr>
        <w:t>Взаимодействие</w:t>
      </w:r>
      <w:r w:rsidR="0078227B" w:rsidRPr="000F4E89">
        <w:rPr>
          <w:rFonts w:eastAsia="Times New Roman"/>
          <w:iCs/>
          <w:color w:val="auto"/>
          <w:sz w:val="22"/>
          <w:szCs w:val="22"/>
          <w:lang w:eastAsia="ko-KR"/>
        </w:rPr>
        <w:t xml:space="preserve"> с другими образовательными организациями, организациями культуры и спорта, </w:t>
      </w:r>
      <w:r w:rsidR="0078227B" w:rsidRPr="000F4E89">
        <w:rPr>
          <w:rFonts w:eastAsia="Times New Roman"/>
          <w:color w:val="auto"/>
          <w:sz w:val="22"/>
          <w:szCs w:val="22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 xml:space="preserve">          </w:t>
      </w:r>
      <w:r w:rsidR="0078227B" w:rsidRPr="000F4E89">
        <w:rPr>
          <w:rFonts w:eastAsia="Times New Roman"/>
          <w:color w:val="auto"/>
          <w:sz w:val="22"/>
          <w:szCs w:val="22"/>
          <w:lang w:eastAsia="ko-KR"/>
        </w:rPr>
        <w:t>Реализация воспитательного потенциала социального партнерства предусматривает: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>- участие представител</w:t>
      </w:r>
      <w:r w:rsidR="00741B8D" w:rsidRPr="000F4E89">
        <w:rPr>
          <w:rFonts w:eastAsia="Times New Roman"/>
          <w:color w:val="auto"/>
          <w:sz w:val="22"/>
          <w:szCs w:val="22"/>
          <w:lang w:eastAsia="ko-KR"/>
        </w:rPr>
        <w:t xml:space="preserve">ей организаций-партнеров, </w:t>
      </w:r>
      <w:r w:rsidRPr="000F4E89">
        <w:rPr>
          <w:rFonts w:eastAsia="Times New Roman"/>
          <w:color w:val="auto"/>
          <w:sz w:val="22"/>
          <w:szCs w:val="22"/>
          <w:lang w:eastAsia="ko-KR"/>
        </w:rPr>
        <w:t>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8860EA" w:rsidRPr="000F4E89" w:rsidRDefault="0078227B" w:rsidP="00A86429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Раздел III. ОРГАНИЗАЦИЯ ВОСПИТАТЕЛЬНОЙ ДЕЯТЕЛЬНОСТИ</w:t>
      </w: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3.1. Особенности организации воспитательной деятельности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</w:t>
      </w:r>
      <w:r w:rsidR="0078227B" w:rsidRPr="000F4E89">
        <w:rPr>
          <w:rFonts w:eastAsia="Times New Roman"/>
          <w:color w:val="auto"/>
          <w:sz w:val="22"/>
          <w:szCs w:val="22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9F42BC" w:rsidRPr="000F4E89">
        <w:rPr>
          <w:rFonts w:eastAsia="Times New Roman"/>
          <w:color w:val="auto"/>
          <w:sz w:val="22"/>
          <w:szCs w:val="22"/>
        </w:rPr>
        <w:t xml:space="preserve">ь наиболее ценные </w:t>
      </w:r>
      <w:proofErr w:type="spellStart"/>
      <w:r w:rsidR="009F42BC" w:rsidRPr="000F4E89">
        <w:rPr>
          <w:rFonts w:eastAsia="Times New Roman"/>
          <w:color w:val="auto"/>
          <w:sz w:val="22"/>
          <w:szCs w:val="22"/>
        </w:rPr>
        <w:t>воспитательно</w:t>
      </w:r>
      <w:proofErr w:type="spellEnd"/>
      <w:r w:rsidR="009F42BC" w:rsidRPr="000F4E89">
        <w:rPr>
          <w:rFonts w:eastAsia="Times New Roman"/>
          <w:color w:val="auto"/>
          <w:sz w:val="22"/>
          <w:szCs w:val="22"/>
        </w:rPr>
        <w:t>-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значимые виды совместной деятельности. </w:t>
      </w:r>
    </w:p>
    <w:p w:rsidR="008860EA" w:rsidRPr="000F4E89" w:rsidRDefault="00A86429" w:rsidP="00893015">
      <w:pPr>
        <w:pStyle w:val="Default"/>
        <w:rPr>
          <w:rFonts w:eastAsia="Times New Roman"/>
          <w:i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</w:t>
      </w:r>
      <w:r w:rsidR="0078227B" w:rsidRPr="000F4E89">
        <w:rPr>
          <w:rFonts w:eastAsia="Times New Roman"/>
          <w:color w:val="auto"/>
          <w:sz w:val="22"/>
          <w:szCs w:val="22"/>
        </w:rPr>
        <w:t>Кратковременный характер пребывания, новое социальное окружение, разрыв прежних связей, позитивная окраска совместной деятельности со сверстниками, сопровождение взрослых</w:t>
      </w:r>
      <w:r w:rsidR="009F42BC" w:rsidRPr="000F4E89">
        <w:rPr>
          <w:rFonts w:eastAsia="Times New Roman"/>
          <w:color w:val="auto"/>
          <w:sz w:val="22"/>
          <w:szCs w:val="22"/>
        </w:rPr>
        <w:t xml:space="preserve"> (воспитателя)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и др. позволяют создать оптимальные условия для осуществления воспитательной деятельности и актуализации самовоспитания.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</w:t>
      </w:r>
      <w:r w:rsidR="0078227B" w:rsidRPr="000F4E89">
        <w:rPr>
          <w:rFonts w:eastAsia="Times New Roman"/>
          <w:color w:val="auto"/>
          <w:sz w:val="22"/>
          <w:szCs w:val="22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lastRenderedPageBreak/>
        <w:t xml:space="preserve">- творческий характер деятельности;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самоактуализация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 xml:space="preserve"> личности.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Воспитательный потенциал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    </w:t>
      </w:r>
      <w:r w:rsidR="0078227B" w:rsidRPr="000F4E89">
        <w:rPr>
          <w:rFonts w:eastAsia="Times New Roman"/>
          <w:color w:val="auto"/>
          <w:sz w:val="22"/>
          <w:szCs w:val="22"/>
        </w:rPr>
        <w:t>Основные характеристики уклад</w:t>
      </w:r>
      <w:r w:rsidR="00CE4091" w:rsidRPr="000F4E89">
        <w:rPr>
          <w:rFonts w:eastAsia="Times New Roman"/>
          <w:color w:val="auto"/>
          <w:sz w:val="22"/>
          <w:szCs w:val="22"/>
        </w:rPr>
        <w:t xml:space="preserve">а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«Чайка»:</w:t>
      </w:r>
    </w:p>
    <w:p w:rsidR="008860EA" w:rsidRPr="000F4E89" w:rsidRDefault="0078227B" w:rsidP="00893015">
      <w:pPr>
        <w:pStyle w:val="Default"/>
        <w:rPr>
          <w:rFonts w:eastAsia="SimSun"/>
          <w:color w:val="auto"/>
          <w:sz w:val="22"/>
          <w:szCs w:val="22"/>
          <w:lang w:eastAsia="ru-RU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893015" w:rsidRPr="000F4E89">
        <w:rPr>
          <w:rFonts w:eastAsia="SimSun"/>
          <w:color w:val="auto"/>
          <w:sz w:val="22"/>
          <w:szCs w:val="22"/>
          <w:lang w:eastAsia="ru-RU"/>
        </w:rPr>
        <w:t xml:space="preserve">размещается  на базе МКОУ «Основная общеобразовательная школа </w:t>
      </w:r>
      <w:proofErr w:type="spellStart"/>
      <w:r w:rsidR="00893015" w:rsidRPr="000F4E89">
        <w:rPr>
          <w:rFonts w:eastAsia="SimSun"/>
          <w:color w:val="auto"/>
          <w:sz w:val="22"/>
          <w:szCs w:val="22"/>
          <w:lang w:eastAsia="ru-RU"/>
        </w:rPr>
        <w:t>с</w:t>
      </w:r>
      <w:proofErr w:type="gramStart"/>
      <w:r w:rsidR="00893015" w:rsidRPr="000F4E89">
        <w:rPr>
          <w:rFonts w:eastAsia="SimSun"/>
          <w:color w:val="auto"/>
          <w:sz w:val="22"/>
          <w:szCs w:val="22"/>
          <w:lang w:eastAsia="ru-RU"/>
        </w:rPr>
        <w:t>.Т</w:t>
      </w:r>
      <w:proofErr w:type="gramEnd"/>
      <w:r w:rsidR="00893015" w:rsidRPr="000F4E89">
        <w:rPr>
          <w:rFonts w:eastAsia="SimSun"/>
          <w:color w:val="auto"/>
          <w:sz w:val="22"/>
          <w:szCs w:val="22"/>
          <w:lang w:eastAsia="ru-RU"/>
        </w:rPr>
        <w:t>ахтоямск</w:t>
      </w:r>
      <w:proofErr w:type="spellEnd"/>
      <w:r w:rsidR="00893015" w:rsidRPr="000F4E89">
        <w:rPr>
          <w:rFonts w:eastAsia="SimSun"/>
          <w:color w:val="auto"/>
          <w:sz w:val="22"/>
          <w:szCs w:val="22"/>
          <w:lang w:eastAsia="ru-RU"/>
        </w:rPr>
        <w:t xml:space="preserve">», расположенной в зоне жилой застройки, на обособленном земельном участке площадью 462 </w:t>
      </w:r>
      <w:proofErr w:type="spellStart"/>
      <w:r w:rsidR="00893015" w:rsidRPr="000F4E89">
        <w:rPr>
          <w:rFonts w:eastAsia="SimSun"/>
          <w:color w:val="auto"/>
          <w:sz w:val="22"/>
          <w:szCs w:val="22"/>
          <w:lang w:eastAsia="ru-RU"/>
        </w:rPr>
        <w:t>кв.м</w:t>
      </w:r>
      <w:proofErr w:type="spellEnd"/>
      <w:r w:rsidR="00893015" w:rsidRPr="000F4E89">
        <w:rPr>
          <w:rFonts w:eastAsia="SimSun"/>
          <w:color w:val="auto"/>
          <w:sz w:val="22"/>
          <w:szCs w:val="22"/>
          <w:lang w:eastAsia="ru-RU"/>
        </w:rPr>
        <w:t>. , из общей площади  озеленено деревьями 0,2га</w:t>
      </w:r>
      <w:r w:rsidR="00A86429" w:rsidRPr="000F4E89">
        <w:rPr>
          <w:rFonts w:eastAsia="SimSun"/>
          <w:color w:val="auto"/>
          <w:sz w:val="22"/>
          <w:szCs w:val="22"/>
          <w:lang w:eastAsia="ru-RU"/>
        </w:rPr>
        <w:t xml:space="preserve">, </w:t>
      </w:r>
      <w:r w:rsidR="00893015" w:rsidRPr="000F4E89">
        <w:rPr>
          <w:rFonts w:eastAsia="Times New Roman"/>
          <w:color w:val="auto"/>
          <w:sz w:val="22"/>
          <w:szCs w:val="22"/>
        </w:rPr>
        <w:t>село Тахтоямск-многонациональное село, коренное население представлено народами Севера: эвенами, ительменами.</w:t>
      </w:r>
    </w:p>
    <w:p w:rsidR="00203B19" w:rsidRPr="000F4E89" w:rsidRDefault="00CE4091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-направленность </w:t>
      </w:r>
      <w:r w:rsidR="00372804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372804" w:rsidRPr="000F4E89">
        <w:rPr>
          <w:rFonts w:eastAsia="Times New Roman"/>
          <w:color w:val="auto"/>
          <w:sz w:val="22"/>
          <w:szCs w:val="22"/>
        </w:rPr>
        <w:t xml:space="preserve"> </w:t>
      </w:r>
      <w:r w:rsidR="001204CA" w:rsidRPr="000F4E89">
        <w:rPr>
          <w:rFonts w:eastAsia="Times New Roman"/>
          <w:color w:val="auto"/>
          <w:sz w:val="22"/>
          <w:szCs w:val="22"/>
        </w:rPr>
        <w:t>спортивно-оздоровительное</w:t>
      </w:r>
      <w:r w:rsidR="0078227B" w:rsidRPr="000F4E89">
        <w:rPr>
          <w:rFonts w:eastAsia="Times New Roman"/>
          <w:color w:val="auto"/>
          <w:sz w:val="22"/>
          <w:szCs w:val="22"/>
        </w:rPr>
        <w:t>, программ</w:t>
      </w:r>
      <w:r w:rsidR="001204CA" w:rsidRPr="000F4E89">
        <w:rPr>
          <w:rFonts w:eastAsia="Times New Roman"/>
          <w:color w:val="auto"/>
          <w:sz w:val="22"/>
          <w:szCs w:val="22"/>
        </w:rPr>
        <w:t>а</w:t>
      </w:r>
      <w:r w:rsidRPr="000F4E89">
        <w:rPr>
          <w:rFonts w:eastAsia="Times New Roman"/>
          <w:color w:val="auto"/>
          <w:sz w:val="22"/>
          <w:szCs w:val="22"/>
        </w:rPr>
        <w:t xml:space="preserve"> воспитания</w:t>
      </w:r>
      <w:r w:rsidR="001204CA" w:rsidRPr="000F4E89">
        <w:rPr>
          <w:rFonts w:eastAsia="Times New Roman"/>
          <w:color w:val="auto"/>
          <w:sz w:val="22"/>
          <w:szCs w:val="22"/>
        </w:rPr>
        <w:t xml:space="preserve"> на 1 смену</w:t>
      </w:r>
      <w:r w:rsidRPr="000F4E89">
        <w:rPr>
          <w:rFonts w:eastAsia="Times New Roman"/>
          <w:color w:val="auto"/>
          <w:sz w:val="22"/>
          <w:szCs w:val="22"/>
        </w:rPr>
        <w:t xml:space="preserve">, </w:t>
      </w:r>
      <w:r w:rsidR="001204CA" w:rsidRPr="000F4E89">
        <w:rPr>
          <w:rFonts w:eastAsia="Times New Roman"/>
          <w:color w:val="auto"/>
          <w:sz w:val="22"/>
          <w:szCs w:val="22"/>
          <w:highlight w:val="white"/>
        </w:rPr>
        <w:t>сезонный</w:t>
      </w:r>
      <w:r w:rsidRPr="000F4E89">
        <w:rPr>
          <w:rFonts w:eastAsia="Times New Roman"/>
          <w:color w:val="auto"/>
          <w:sz w:val="22"/>
          <w:szCs w:val="22"/>
          <w:highlight w:val="white"/>
        </w:rPr>
        <w:t xml:space="preserve"> режим</w:t>
      </w:r>
      <w:r w:rsidR="001204CA" w:rsidRPr="000F4E89">
        <w:rPr>
          <w:rFonts w:eastAsia="Times New Roman"/>
          <w:color w:val="auto"/>
          <w:sz w:val="22"/>
          <w:szCs w:val="22"/>
          <w:highlight w:val="white"/>
        </w:rPr>
        <w:t xml:space="preserve">, </w:t>
      </w:r>
      <w:r w:rsidR="0078227B" w:rsidRPr="000F4E89">
        <w:rPr>
          <w:rFonts w:eastAsia="Times New Roman"/>
          <w:color w:val="auto"/>
          <w:sz w:val="22"/>
          <w:szCs w:val="22"/>
          <w:highlight w:val="white"/>
        </w:rPr>
        <w:t>дневное пребы</w:t>
      </w:r>
      <w:r w:rsidR="001204CA" w:rsidRPr="000F4E89">
        <w:rPr>
          <w:rFonts w:eastAsia="Times New Roman"/>
          <w:color w:val="auto"/>
          <w:sz w:val="22"/>
          <w:szCs w:val="22"/>
          <w:highlight w:val="white"/>
        </w:rPr>
        <w:t>вание</w:t>
      </w:r>
      <w:r w:rsidR="00A86429" w:rsidRPr="000F4E89">
        <w:rPr>
          <w:rFonts w:eastAsia="Times New Roman"/>
          <w:color w:val="auto"/>
          <w:sz w:val="22"/>
          <w:szCs w:val="22"/>
        </w:rPr>
        <w:t>:</w:t>
      </w:r>
      <w:r w:rsidR="00203B19" w:rsidRPr="000F4E89">
        <w:rPr>
          <w:rFonts w:eastAsia="Times New Roman"/>
          <w:color w:val="auto"/>
          <w:sz w:val="22"/>
          <w:szCs w:val="22"/>
        </w:rPr>
        <w:t xml:space="preserve"> </w:t>
      </w:r>
    </w:p>
    <w:p w:rsidR="008860EA" w:rsidRPr="000F4E89" w:rsidRDefault="00203B19" w:rsidP="00893015">
      <w:pPr>
        <w:pStyle w:val="Default"/>
        <w:rPr>
          <w:rFonts w:eastAsia="Times New Roman"/>
          <w:i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Режим 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155F23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включает: шестидневную рабочую неделю,  с двухразовым питанием, состоящим из завтрака и обеда. 14</w:t>
      </w:r>
      <w:r w:rsidR="00AF5A68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ч</w:t>
      </w:r>
      <w:r w:rsidR="00AF5A68" w:rsidRPr="000F4E89">
        <w:rPr>
          <w:rFonts w:eastAsia="Times New Roman"/>
          <w:color w:val="auto"/>
          <w:sz w:val="22"/>
          <w:szCs w:val="22"/>
        </w:rPr>
        <w:t xml:space="preserve"> </w:t>
      </w:r>
      <w:r w:rsidRPr="000F4E89">
        <w:rPr>
          <w:rFonts w:eastAsia="Times New Roman"/>
          <w:color w:val="auto"/>
          <w:sz w:val="22"/>
          <w:szCs w:val="22"/>
        </w:rPr>
        <w:t>30 минут заканчивается день в детском лагере</w:t>
      </w:r>
      <w:r w:rsidR="00CE4091" w:rsidRPr="000F4E89">
        <w:rPr>
          <w:rFonts w:eastAsia="Times New Roman"/>
          <w:color w:val="auto"/>
          <w:sz w:val="22"/>
          <w:szCs w:val="22"/>
        </w:rPr>
        <w:t>, перед окончанием проводится членами самоуправления подведение итогов за прошедший день.</w:t>
      </w:r>
    </w:p>
    <w:p w:rsidR="008860EA" w:rsidRPr="000F4E89" w:rsidRDefault="001204CA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социальным партнером выступает МКУ «Центр досуга 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с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.Т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>ахтоямск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>»</w:t>
      </w:r>
      <w:r w:rsidR="0078227B" w:rsidRPr="000F4E89">
        <w:rPr>
          <w:rFonts w:eastAsia="Times New Roman"/>
          <w:color w:val="auto"/>
          <w:sz w:val="22"/>
          <w:szCs w:val="22"/>
        </w:rPr>
        <w:t>;</w:t>
      </w:r>
    </w:p>
    <w:p w:rsidR="00893015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особенности детского лагеря, опр</w:t>
      </w:r>
      <w:r w:rsidR="00203B19" w:rsidRPr="000F4E89">
        <w:rPr>
          <w:rFonts w:eastAsia="Times New Roman"/>
          <w:color w:val="auto"/>
          <w:sz w:val="22"/>
          <w:szCs w:val="22"/>
        </w:rPr>
        <w:t xml:space="preserve">еделяющие «уникальность» лагеря: </w:t>
      </w:r>
    </w:p>
    <w:p w:rsidR="00893015" w:rsidRPr="000F4E89" w:rsidRDefault="00203B19" w:rsidP="00893015">
      <w:pPr>
        <w:pStyle w:val="Default"/>
        <w:rPr>
          <w:rFonts w:eastAsia="SimSun"/>
          <w:color w:val="auto"/>
          <w:sz w:val="22"/>
          <w:szCs w:val="22"/>
          <w:lang w:eastAsia="ru-RU"/>
        </w:rPr>
      </w:pPr>
      <w:r w:rsidRPr="000F4E89">
        <w:rPr>
          <w:rFonts w:eastAsia="Times New Roman"/>
          <w:color w:val="auto"/>
          <w:sz w:val="22"/>
          <w:szCs w:val="22"/>
        </w:rPr>
        <w:t>в детском лагере образован один отряд, разновозрастной от 6 лет 6 месяцев и до 12 лет, это учащиеся из 1 класса по 5 класс, а также  будущие первоклассники.</w:t>
      </w:r>
    </w:p>
    <w:p w:rsidR="00741B8D" w:rsidRPr="000F4E89" w:rsidRDefault="00203B19" w:rsidP="00741B8D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- существенные проблемные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</w:t>
      </w:r>
      <w:proofErr w:type="gramStart"/>
      <w:r w:rsidR="0078227B" w:rsidRPr="000F4E89">
        <w:rPr>
          <w:rFonts w:eastAsia="Times New Roman"/>
          <w:color w:val="auto"/>
          <w:sz w:val="22"/>
          <w:szCs w:val="22"/>
        </w:rPr>
        <w:t>зон</w:t>
      </w:r>
      <w:r w:rsidRPr="000F4E89">
        <w:rPr>
          <w:rFonts w:eastAsia="Times New Roman"/>
          <w:color w:val="auto"/>
          <w:sz w:val="22"/>
          <w:szCs w:val="22"/>
        </w:rPr>
        <w:t>ы-малочисленный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 xml:space="preserve"> отряд, поручения будут выполнять одни и те же учащиеся</w:t>
      </w:r>
      <w:r w:rsidR="0078227B" w:rsidRPr="000F4E89">
        <w:rPr>
          <w:rFonts w:eastAsia="Times New Roman"/>
          <w:color w:val="auto"/>
          <w:sz w:val="22"/>
          <w:szCs w:val="22"/>
        </w:rPr>
        <w:t>,</w:t>
      </w:r>
      <w:r w:rsidRPr="000F4E89">
        <w:rPr>
          <w:rFonts w:eastAsia="Times New Roman"/>
          <w:color w:val="auto"/>
          <w:sz w:val="22"/>
          <w:szCs w:val="22"/>
        </w:rPr>
        <w:t xml:space="preserve"> которые будут входить в совет лагеря, поручения могут выполняться на постоянной основе или по выбору воспитанников </w:t>
      </w:r>
      <w:r w:rsidR="00CE4091" w:rsidRPr="000F4E89">
        <w:rPr>
          <w:rFonts w:eastAsia="Times New Roman"/>
          <w:color w:val="auto"/>
          <w:sz w:val="22"/>
          <w:szCs w:val="22"/>
        </w:rPr>
        <w:t>ежедневно,</w:t>
      </w:r>
      <w:r w:rsidR="00741B8D" w:rsidRPr="000F4E89">
        <w:rPr>
          <w:color w:val="auto"/>
          <w:sz w:val="22"/>
          <w:szCs w:val="22"/>
        </w:rPr>
        <w:t xml:space="preserve"> будет применяться метод чередования творческих поручений (ЧТП). </w:t>
      </w:r>
    </w:p>
    <w:p w:rsidR="008860EA" w:rsidRPr="000F4E89" w:rsidRDefault="00CE4091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для ведения разнообразной досуговой деятельности привлекается коллектив МКУ «Центра досуга </w:t>
      </w:r>
      <w:proofErr w:type="spellStart"/>
      <w:r w:rsidRPr="000F4E89">
        <w:rPr>
          <w:rFonts w:eastAsia="Times New Roman"/>
          <w:color w:val="auto"/>
          <w:sz w:val="22"/>
          <w:szCs w:val="22"/>
        </w:rPr>
        <w:t>с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.Т</w:t>
      </w:r>
      <w:proofErr w:type="gramEnd"/>
      <w:r w:rsidRPr="000F4E89">
        <w:rPr>
          <w:rFonts w:eastAsia="Times New Roman"/>
          <w:color w:val="auto"/>
          <w:sz w:val="22"/>
          <w:szCs w:val="22"/>
        </w:rPr>
        <w:t>ахтоямск</w:t>
      </w:r>
      <w:proofErr w:type="spellEnd"/>
      <w:r w:rsidRPr="000F4E89">
        <w:rPr>
          <w:rFonts w:eastAsia="Times New Roman"/>
          <w:color w:val="auto"/>
          <w:sz w:val="22"/>
          <w:szCs w:val="22"/>
        </w:rPr>
        <w:t>»;</w:t>
      </w:r>
    </w:p>
    <w:p w:rsidR="008860EA" w:rsidRPr="000F4E89" w:rsidRDefault="0078227B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- кадровое обеспечение воспитательной </w:t>
      </w:r>
      <w:proofErr w:type="gramStart"/>
      <w:r w:rsidRPr="000F4E89">
        <w:rPr>
          <w:rFonts w:eastAsia="Times New Roman"/>
          <w:color w:val="auto"/>
          <w:sz w:val="22"/>
          <w:szCs w:val="22"/>
        </w:rPr>
        <w:t>деятельности</w:t>
      </w:r>
      <w:r w:rsidR="00203B19" w:rsidRPr="000F4E89">
        <w:rPr>
          <w:rFonts w:eastAsia="Times New Roman"/>
          <w:color w:val="auto"/>
          <w:sz w:val="22"/>
          <w:szCs w:val="22"/>
        </w:rPr>
        <w:t>-один</w:t>
      </w:r>
      <w:proofErr w:type="gramEnd"/>
      <w:r w:rsidR="00203B19" w:rsidRPr="000F4E89">
        <w:rPr>
          <w:rFonts w:eastAsia="Times New Roman"/>
          <w:color w:val="auto"/>
          <w:sz w:val="22"/>
          <w:szCs w:val="22"/>
        </w:rPr>
        <w:t xml:space="preserve"> воспитател</w:t>
      </w:r>
      <w:r w:rsidR="000F4E89" w:rsidRPr="000F4E89">
        <w:rPr>
          <w:rFonts w:eastAsia="Times New Roman"/>
          <w:color w:val="auto"/>
          <w:sz w:val="22"/>
          <w:szCs w:val="22"/>
        </w:rPr>
        <w:t>ь, выполняющий обязанности начальника</w:t>
      </w:r>
      <w:r w:rsidR="00203B19" w:rsidRPr="000F4E89">
        <w:rPr>
          <w:rFonts w:eastAsia="Times New Roman"/>
          <w:color w:val="auto"/>
          <w:sz w:val="22"/>
          <w:szCs w:val="22"/>
        </w:rPr>
        <w:t xml:space="preserve"> летнего лагеря</w:t>
      </w:r>
      <w:r w:rsidR="000F4E89" w:rsidRPr="000F4E89">
        <w:rPr>
          <w:rFonts w:eastAsia="Times New Roman"/>
          <w:color w:val="auto"/>
          <w:sz w:val="22"/>
          <w:szCs w:val="22"/>
        </w:rPr>
        <w:t xml:space="preserve"> «Чайка»</w:t>
      </w:r>
      <w:r w:rsidRPr="000F4E89">
        <w:rPr>
          <w:rFonts w:eastAsia="Times New Roman"/>
          <w:color w:val="auto"/>
          <w:sz w:val="22"/>
          <w:szCs w:val="22"/>
        </w:rPr>
        <w:t xml:space="preserve">. </w:t>
      </w:r>
    </w:p>
    <w:p w:rsidR="004A00CB" w:rsidRPr="000F4E89" w:rsidRDefault="004A00CB" w:rsidP="006655FC">
      <w:pPr>
        <w:pStyle w:val="Default"/>
        <w:rPr>
          <w:rFonts w:eastAsia="Times New Roman"/>
          <w:color w:val="auto"/>
          <w:sz w:val="22"/>
          <w:szCs w:val="22"/>
        </w:rPr>
      </w:pPr>
    </w:p>
    <w:p w:rsidR="008860EA" w:rsidRPr="000F4E89" w:rsidRDefault="0078227B" w:rsidP="00A86429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3.2. Анализ воспитательного процесса и результатов воспитания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155F23" w:rsidRPr="000F4E89">
        <w:rPr>
          <w:rFonts w:eastAsia="Times New Roman"/>
          <w:color w:val="auto"/>
          <w:sz w:val="22"/>
          <w:szCs w:val="22"/>
        </w:rPr>
        <w:t xml:space="preserve"> </w:t>
      </w:r>
      <w:r w:rsidR="0078227B" w:rsidRPr="000F4E89">
        <w:rPr>
          <w:rFonts w:eastAsia="Times New Roman"/>
          <w:color w:val="auto"/>
          <w:sz w:val="22"/>
          <w:szCs w:val="22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="0078227B" w:rsidRPr="000F4E89">
        <w:rPr>
          <w:color w:val="auto"/>
          <w:sz w:val="22"/>
          <w:szCs w:val="22"/>
        </w:rPr>
        <w:t xml:space="preserve"> совершенствования воспитательной работы в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78227B" w:rsidRPr="000F4E89">
        <w:rPr>
          <w:color w:val="auto"/>
          <w:sz w:val="22"/>
          <w:szCs w:val="22"/>
        </w:rPr>
        <w:t>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 xml:space="preserve">Основными принципами, на основе которых осуществляется самоанализ воспитательной работы в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78227B" w:rsidRPr="000F4E89">
        <w:rPr>
          <w:color w:val="auto"/>
          <w:sz w:val="22"/>
          <w:szCs w:val="22"/>
        </w:rPr>
        <w:t>, являются: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F4E89">
        <w:rPr>
          <w:color w:val="auto"/>
          <w:sz w:val="22"/>
          <w:szCs w:val="22"/>
        </w:rPr>
        <w:t>отношение</w:t>
      </w:r>
      <w:proofErr w:type="gramEnd"/>
      <w:r w:rsidRPr="000F4E89">
        <w:rPr>
          <w:color w:val="auto"/>
          <w:sz w:val="22"/>
          <w:szCs w:val="22"/>
        </w:rPr>
        <w:t xml:space="preserve"> как к воспитанникам, так и к педагогам, реализующим воспитательный процесс;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860EA" w:rsidRPr="000F4E89" w:rsidRDefault="0078227B" w:rsidP="00A86429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Основные направления ан</w:t>
      </w:r>
      <w:r w:rsidR="00CE4091" w:rsidRPr="000F4E89">
        <w:rPr>
          <w:rFonts w:eastAsia="Times New Roman"/>
          <w:color w:val="auto"/>
          <w:sz w:val="22"/>
          <w:szCs w:val="22"/>
        </w:rPr>
        <w:t>ализа воспитательного процесса:</w:t>
      </w:r>
    </w:p>
    <w:p w:rsidR="008860EA" w:rsidRPr="000F4E89" w:rsidRDefault="0078227B" w:rsidP="00A86429">
      <w:pPr>
        <w:pStyle w:val="Default"/>
        <w:jc w:val="center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>1. Результаты воспитания, социализации и саморазвития детей.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     </w:t>
      </w:r>
      <w:r w:rsidR="0007588C" w:rsidRPr="000F4E89">
        <w:rPr>
          <w:rFonts w:eastAsia="Times New Roman"/>
          <w:color w:val="auto"/>
          <w:sz w:val="22"/>
          <w:szCs w:val="22"/>
        </w:rPr>
        <w:t xml:space="preserve">Критерием 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является динамика личностного развития детей в отряде за смену. 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>Главный инструме</w:t>
      </w:r>
      <w:r w:rsidR="00731469" w:rsidRPr="000F4E89">
        <w:rPr>
          <w:color w:val="auto"/>
          <w:sz w:val="22"/>
          <w:szCs w:val="22"/>
        </w:rPr>
        <w:t xml:space="preserve">нт – педагогическое наблюдение, </w:t>
      </w:r>
      <w:r w:rsidR="0078227B" w:rsidRPr="000F4E89">
        <w:rPr>
          <w:color w:val="auto"/>
          <w:sz w:val="22"/>
          <w:szCs w:val="22"/>
        </w:rPr>
        <w:t>важно фи</w:t>
      </w:r>
      <w:r w:rsidR="00731469" w:rsidRPr="000F4E89">
        <w:rPr>
          <w:color w:val="auto"/>
          <w:sz w:val="22"/>
          <w:szCs w:val="22"/>
        </w:rPr>
        <w:t>ксировать личностные изменения у воспитанника.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lastRenderedPageBreak/>
        <w:t xml:space="preserve">Важную роль играет </w:t>
      </w:r>
      <w:r w:rsidRPr="000F4E89">
        <w:rPr>
          <w:color w:val="auto"/>
          <w:sz w:val="22"/>
          <w:szCs w:val="22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860EA" w:rsidRPr="000F4E89" w:rsidRDefault="0078227B" w:rsidP="00155F23">
      <w:pPr>
        <w:pStyle w:val="Default"/>
        <w:rPr>
          <w:rFonts w:eastAsia="Times New Roman"/>
          <w:color w:val="auto"/>
          <w:sz w:val="22"/>
          <w:szCs w:val="22"/>
        </w:rPr>
      </w:pPr>
      <w:r w:rsidRPr="000F4E89">
        <w:rPr>
          <w:rFonts w:eastAsia="Times New Roman"/>
          <w:color w:val="auto"/>
          <w:sz w:val="22"/>
          <w:szCs w:val="22"/>
        </w:rPr>
        <w:t xml:space="preserve">2. Состояние </w:t>
      </w:r>
      <w:r w:rsidR="00CE4091" w:rsidRPr="000F4E89">
        <w:rPr>
          <w:iCs/>
          <w:color w:val="auto"/>
          <w:sz w:val="22"/>
          <w:szCs w:val="22"/>
        </w:rPr>
        <w:t xml:space="preserve">организуемой в </w:t>
      </w:r>
      <w:r w:rsidRPr="000F4E89">
        <w:rPr>
          <w:iCs/>
          <w:color w:val="auto"/>
          <w:sz w:val="22"/>
          <w:szCs w:val="22"/>
        </w:rPr>
        <w:t xml:space="preserve">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155F23" w:rsidRPr="000F4E89">
        <w:rPr>
          <w:rFonts w:eastAsia="Times New Roman"/>
          <w:color w:val="auto"/>
          <w:sz w:val="22"/>
          <w:szCs w:val="22"/>
        </w:rPr>
        <w:t xml:space="preserve"> </w:t>
      </w:r>
      <w:r w:rsidR="00155F23">
        <w:rPr>
          <w:iCs/>
          <w:color w:val="auto"/>
          <w:sz w:val="22"/>
          <w:szCs w:val="22"/>
        </w:rPr>
        <w:t xml:space="preserve">совместной деятельности </w:t>
      </w:r>
      <w:r w:rsidRPr="000F4E89">
        <w:rPr>
          <w:iCs/>
          <w:color w:val="auto"/>
          <w:sz w:val="22"/>
          <w:szCs w:val="22"/>
        </w:rPr>
        <w:t>детей и взрослых.</w:t>
      </w:r>
    </w:p>
    <w:p w:rsidR="008860EA" w:rsidRPr="000F4E89" w:rsidRDefault="00A86429" w:rsidP="00893015">
      <w:pPr>
        <w:pStyle w:val="Default"/>
        <w:rPr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 xml:space="preserve">     </w:t>
      </w:r>
      <w:r w:rsidR="0078227B" w:rsidRPr="000F4E89">
        <w:rPr>
          <w:iCs/>
          <w:color w:val="auto"/>
          <w:sz w:val="22"/>
          <w:szCs w:val="22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="0078227B" w:rsidRPr="000F4E89">
        <w:rPr>
          <w:rFonts w:eastAsia="Times New Roman"/>
          <w:color w:val="auto"/>
          <w:sz w:val="22"/>
          <w:szCs w:val="22"/>
        </w:rPr>
        <w:t xml:space="preserve"> 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Критерии эффективности: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Эмоциональное состояние </w:t>
      </w:r>
      <w:proofErr w:type="gramStart"/>
      <w:r w:rsidRPr="000F4E89">
        <w:rPr>
          <w:color w:val="auto"/>
          <w:sz w:val="22"/>
          <w:szCs w:val="22"/>
        </w:rPr>
        <w:t>детей-экран</w:t>
      </w:r>
      <w:proofErr w:type="gramEnd"/>
      <w:r w:rsidRPr="000F4E89">
        <w:rPr>
          <w:color w:val="auto"/>
          <w:sz w:val="22"/>
          <w:szCs w:val="22"/>
        </w:rPr>
        <w:t xml:space="preserve"> настроения;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-Личностный рост;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</w:t>
      </w:r>
      <w:proofErr w:type="gramStart"/>
      <w:r w:rsidRPr="000F4E89">
        <w:rPr>
          <w:color w:val="auto"/>
          <w:sz w:val="22"/>
          <w:szCs w:val="22"/>
        </w:rPr>
        <w:t>Физическое</w:t>
      </w:r>
      <w:proofErr w:type="gramEnd"/>
      <w:r w:rsidRPr="000F4E89">
        <w:rPr>
          <w:color w:val="auto"/>
          <w:sz w:val="22"/>
          <w:szCs w:val="22"/>
        </w:rPr>
        <w:t xml:space="preserve"> и психологическое здоровье-в начале и в конце смены;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Приобретение опыта общения со сверстниками;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-Самореализация в </w:t>
      </w:r>
      <w:proofErr w:type="gramStart"/>
      <w:r w:rsidRPr="000F4E89">
        <w:rPr>
          <w:color w:val="auto"/>
          <w:sz w:val="22"/>
          <w:szCs w:val="22"/>
        </w:rPr>
        <w:t>творческой</w:t>
      </w:r>
      <w:proofErr w:type="gramEnd"/>
      <w:r w:rsidRPr="000F4E89">
        <w:rPr>
          <w:color w:val="auto"/>
          <w:sz w:val="22"/>
          <w:szCs w:val="22"/>
        </w:rPr>
        <w:t xml:space="preserve"> и познавательной деятельности</w:t>
      </w:r>
      <w:r w:rsidR="002B53F4" w:rsidRPr="000F4E89">
        <w:rPr>
          <w:color w:val="auto"/>
          <w:sz w:val="22"/>
          <w:szCs w:val="22"/>
        </w:rPr>
        <w:t>-участие</w:t>
      </w:r>
      <w:r w:rsidRPr="000F4E89">
        <w:rPr>
          <w:color w:val="auto"/>
          <w:sz w:val="22"/>
          <w:szCs w:val="22"/>
        </w:rPr>
        <w:t>;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-Благоприятный психологический климат в детском </w:t>
      </w:r>
      <w:r w:rsidR="002B53F4" w:rsidRPr="000F4E89">
        <w:rPr>
          <w:color w:val="auto"/>
          <w:sz w:val="22"/>
          <w:szCs w:val="22"/>
        </w:rPr>
        <w:t>коллектив</w:t>
      </w:r>
      <w:proofErr w:type="gramStart"/>
      <w:r w:rsidR="002B53F4" w:rsidRPr="000F4E89">
        <w:rPr>
          <w:color w:val="auto"/>
          <w:sz w:val="22"/>
          <w:szCs w:val="22"/>
        </w:rPr>
        <w:t>е-</w:t>
      </w:r>
      <w:proofErr w:type="gramEnd"/>
      <w:r w:rsidR="002B53F4" w:rsidRPr="000F4E89">
        <w:rPr>
          <w:color w:val="auto"/>
          <w:sz w:val="22"/>
          <w:szCs w:val="22"/>
        </w:rPr>
        <w:t xml:space="preserve"> отзыв о проведенных мероприятиях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-Удовлетворенность </w:t>
      </w:r>
      <w:proofErr w:type="gramStart"/>
      <w:r w:rsidRPr="000F4E89">
        <w:rPr>
          <w:color w:val="auto"/>
          <w:sz w:val="22"/>
          <w:szCs w:val="22"/>
        </w:rPr>
        <w:t>детей-заполнение</w:t>
      </w:r>
      <w:proofErr w:type="gramEnd"/>
      <w:r w:rsidRPr="000F4E89">
        <w:rPr>
          <w:color w:val="auto"/>
          <w:sz w:val="22"/>
          <w:szCs w:val="22"/>
        </w:rPr>
        <w:t xml:space="preserve"> карты </w:t>
      </w:r>
      <w:r w:rsidR="002B53F4" w:rsidRPr="000F4E89">
        <w:rPr>
          <w:color w:val="auto"/>
          <w:sz w:val="22"/>
          <w:szCs w:val="22"/>
        </w:rPr>
        <w:t>обратной связи: что понравилось, что не понравилось.</w:t>
      </w:r>
    </w:p>
    <w:p w:rsidR="00741B8D" w:rsidRPr="000F4E89" w:rsidRDefault="00741B8D" w:rsidP="00741B8D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Чтобы оценить эффективность да</w:t>
      </w:r>
      <w:r w:rsidR="002B53F4" w:rsidRPr="000F4E89">
        <w:rPr>
          <w:color w:val="auto"/>
          <w:sz w:val="22"/>
          <w:szCs w:val="22"/>
        </w:rPr>
        <w:t xml:space="preserve">нной программы с воспитанниками </w:t>
      </w:r>
      <w:r w:rsidRPr="000F4E89">
        <w:rPr>
          <w:color w:val="auto"/>
          <w:sz w:val="22"/>
          <w:szCs w:val="22"/>
        </w:rPr>
        <w:t xml:space="preserve">лагеря проводится </w:t>
      </w:r>
      <w:r w:rsidR="002B53F4" w:rsidRPr="000F4E89">
        <w:rPr>
          <w:color w:val="auto"/>
          <w:sz w:val="22"/>
          <w:szCs w:val="22"/>
        </w:rPr>
        <w:t>в конце анкетирование воспитанников и родителей</w:t>
      </w:r>
      <w:r w:rsidRPr="000F4E89">
        <w:rPr>
          <w:color w:val="auto"/>
          <w:sz w:val="22"/>
          <w:szCs w:val="22"/>
        </w:rPr>
        <w:t>.</w:t>
      </w:r>
    </w:p>
    <w:p w:rsidR="008860EA" w:rsidRPr="000F4E89" w:rsidRDefault="002B53F4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     </w:t>
      </w:r>
      <w:r w:rsidR="0078227B" w:rsidRPr="000F4E89">
        <w:rPr>
          <w:color w:val="auto"/>
          <w:sz w:val="22"/>
          <w:szCs w:val="22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- </w:t>
      </w:r>
      <w:proofErr w:type="gramStart"/>
      <w:r w:rsidRPr="000F4E89">
        <w:rPr>
          <w:color w:val="auto"/>
          <w:sz w:val="22"/>
          <w:szCs w:val="22"/>
        </w:rPr>
        <w:t>социологические</w:t>
      </w:r>
      <w:proofErr w:type="gramEnd"/>
      <w:r w:rsidRPr="000F4E89">
        <w:rPr>
          <w:color w:val="auto"/>
          <w:sz w:val="22"/>
          <w:szCs w:val="22"/>
        </w:rPr>
        <w:t>: опрос участ</w:t>
      </w:r>
      <w:r w:rsidR="0007588C" w:rsidRPr="000F4E89">
        <w:rPr>
          <w:color w:val="auto"/>
          <w:sz w:val="22"/>
          <w:szCs w:val="22"/>
        </w:rPr>
        <w:t>ников образовательных отношений</w:t>
      </w:r>
      <w:r w:rsidRPr="000F4E89">
        <w:rPr>
          <w:color w:val="auto"/>
          <w:sz w:val="22"/>
          <w:szCs w:val="22"/>
        </w:rPr>
        <w:t>;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- педагогические: тестирование, педагогическое наблюдение, игровые методы, аналитическая работа с детьми, метод самооценки.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Основным предметом </w:t>
      </w:r>
      <w:proofErr w:type="gramStart"/>
      <w:r w:rsidRPr="000F4E89">
        <w:rPr>
          <w:color w:val="auto"/>
          <w:sz w:val="22"/>
          <w:szCs w:val="22"/>
        </w:rPr>
        <w:t>анализа, организуемого в детском лагере воспитательного процесса является</w:t>
      </w:r>
      <w:proofErr w:type="gramEnd"/>
      <w:r w:rsidRPr="000F4E89">
        <w:rPr>
          <w:color w:val="auto"/>
          <w:sz w:val="22"/>
          <w:szCs w:val="22"/>
        </w:rPr>
        <w:t xml:space="preserve"> воспитательная работа.</w:t>
      </w:r>
    </w:p>
    <w:p w:rsidR="008860EA" w:rsidRPr="000F4E89" w:rsidRDefault="0078227B" w:rsidP="00893015">
      <w:pPr>
        <w:pStyle w:val="Defaul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>Объектом анализа являются воспитательные мероприятия и результаты воспитательной работы.</w:t>
      </w:r>
    </w:p>
    <w:p w:rsidR="008860EA" w:rsidRPr="000F4E89" w:rsidRDefault="0078227B" w:rsidP="00893015">
      <w:pPr>
        <w:pStyle w:val="Default"/>
        <w:rPr>
          <w:iCs/>
          <w:color w:val="auto"/>
          <w:sz w:val="22"/>
          <w:szCs w:val="22"/>
        </w:rPr>
      </w:pPr>
      <w:r w:rsidRPr="000F4E89">
        <w:rPr>
          <w:iCs/>
          <w:color w:val="auto"/>
          <w:sz w:val="22"/>
          <w:szCs w:val="22"/>
        </w:rPr>
        <w:t xml:space="preserve">Итогом самоанализа </w:t>
      </w:r>
      <w:r w:rsidRPr="000F4E89">
        <w:rPr>
          <w:color w:val="auto"/>
          <w:sz w:val="22"/>
          <w:szCs w:val="22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860EA" w:rsidRPr="000F4E89" w:rsidRDefault="008860EA" w:rsidP="00893015">
      <w:pPr>
        <w:pStyle w:val="Default"/>
        <w:rPr>
          <w:color w:val="auto"/>
          <w:sz w:val="22"/>
          <w:szCs w:val="22"/>
        </w:rPr>
        <w:sectPr w:rsidR="008860EA" w:rsidRPr="000F4E89" w:rsidSect="00AC3E69">
          <w:headerReference w:type="default" r:id="rId9"/>
          <w:pgSz w:w="11906" w:h="16838"/>
          <w:pgMar w:top="851" w:right="851" w:bottom="851" w:left="1418" w:header="567" w:footer="0" w:gutter="0"/>
          <w:cols w:space="720"/>
          <w:titlePg/>
          <w:docGrid w:linePitch="360"/>
        </w:sectPr>
      </w:pPr>
    </w:p>
    <w:p w:rsidR="008860EA" w:rsidRPr="000F4E89" w:rsidRDefault="0078227B" w:rsidP="004A00CB">
      <w:pPr>
        <w:pStyle w:val="Default"/>
        <w:jc w:val="right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lastRenderedPageBreak/>
        <w:t>Приложение</w:t>
      </w:r>
      <w:r w:rsidR="004A00CB" w:rsidRPr="000F4E89">
        <w:rPr>
          <w:color w:val="auto"/>
          <w:sz w:val="22"/>
          <w:szCs w:val="22"/>
        </w:rPr>
        <w:t>№1</w:t>
      </w:r>
    </w:p>
    <w:p w:rsidR="008860EA" w:rsidRPr="000F4E89" w:rsidRDefault="008860EA" w:rsidP="00893015">
      <w:pPr>
        <w:pStyle w:val="Default"/>
        <w:rPr>
          <w:color w:val="auto"/>
          <w:sz w:val="22"/>
          <w:szCs w:val="22"/>
        </w:rPr>
      </w:pPr>
    </w:p>
    <w:p w:rsidR="008860EA" w:rsidRPr="000F4E89" w:rsidRDefault="0078227B" w:rsidP="004A00CB">
      <w:pPr>
        <w:pStyle w:val="Default"/>
        <w:jc w:val="center"/>
        <w:rPr>
          <w:color w:val="auto"/>
          <w:sz w:val="22"/>
          <w:szCs w:val="22"/>
        </w:rPr>
      </w:pPr>
      <w:r w:rsidRPr="000F4E89">
        <w:rPr>
          <w:color w:val="auto"/>
          <w:sz w:val="22"/>
          <w:szCs w:val="22"/>
        </w:rPr>
        <w:t xml:space="preserve">КАЛЕНДАРНЫЙ ПЛАН ВОСПИТАТЕЛЬНОЙ РАБОТЫ </w:t>
      </w:r>
      <w:r w:rsidR="00A86429" w:rsidRPr="000F4E89">
        <w:rPr>
          <w:color w:val="auto"/>
          <w:sz w:val="22"/>
          <w:szCs w:val="22"/>
        </w:rPr>
        <w:t xml:space="preserve">  </w:t>
      </w:r>
      <w:r w:rsidR="00155F23">
        <w:rPr>
          <w:rFonts w:eastAsia="Times New Roman"/>
          <w:color w:val="auto"/>
          <w:sz w:val="22"/>
          <w:szCs w:val="22"/>
        </w:rPr>
        <w:t>ЛОЛ  с дневным пребыванием детей «Чайка»</w:t>
      </w:r>
      <w:r w:rsidR="00155F23" w:rsidRPr="000F4E89">
        <w:rPr>
          <w:rFonts w:eastAsia="Times New Roman"/>
          <w:color w:val="auto"/>
          <w:sz w:val="22"/>
          <w:szCs w:val="22"/>
        </w:rPr>
        <w:t xml:space="preserve"> </w:t>
      </w:r>
      <w:r w:rsidR="0007588C" w:rsidRPr="000F4E89">
        <w:rPr>
          <w:color w:val="auto"/>
          <w:sz w:val="22"/>
          <w:szCs w:val="22"/>
        </w:rPr>
        <w:t>на 2022</w:t>
      </w:r>
      <w:r w:rsidRPr="000F4E89">
        <w:rPr>
          <w:color w:val="auto"/>
          <w:sz w:val="22"/>
          <w:szCs w:val="22"/>
        </w:rPr>
        <w:t xml:space="preserve"> год</w:t>
      </w:r>
    </w:p>
    <w:p w:rsidR="008860EA" w:rsidRPr="000F4E89" w:rsidRDefault="008860EA" w:rsidP="00893015">
      <w:pPr>
        <w:pStyle w:val="Default"/>
        <w:rPr>
          <w:color w:val="auto"/>
          <w:sz w:val="22"/>
          <w:szCs w:val="22"/>
        </w:rPr>
      </w:pP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0F4E89">
        <w:rPr>
          <w:rFonts w:eastAsia="Times New Roman"/>
          <w:color w:val="auto"/>
          <w:sz w:val="22"/>
          <w:szCs w:val="22"/>
          <w:lang w:eastAsia="ru-RU"/>
        </w:rPr>
        <w:t xml:space="preserve">        </w:t>
      </w:r>
      <w:r w:rsidR="0078227B" w:rsidRPr="000F4E89">
        <w:rPr>
          <w:rFonts w:eastAsia="Times New Roman"/>
          <w:color w:val="auto"/>
          <w:sz w:val="22"/>
          <w:szCs w:val="22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860EA" w:rsidRPr="000F4E89" w:rsidRDefault="00A86429" w:rsidP="00893015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0F4E89">
        <w:rPr>
          <w:rFonts w:eastAsia="Times New Roman"/>
          <w:color w:val="auto"/>
          <w:sz w:val="22"/>
          <w:szCs w:val="22"/>
          <w:lang w:eastAsia="ru-RU"/>
        </w:rPr>
        <w:t xml:space="preserve">        </w:t>
      </w:r>
      <w:r w:rsidR="0078227B" w:rsidRPr="000F4E89">
        <w:rPr>
          <w:rFonts w:eastAsia="Times New Roman"/>
          <w:color w:val="auto"/>
          <w:sz w:val="22"/>
          <w:szCs w:val="22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="0078227B" w:rsidRPr="000F4E89">
        <w:rPr>
          <w:rFonts w:eastAsia="Times New Roman"/>
          <w:color w:val="auto"/>
          <w:sz w:val="22"/>
          <w:szCs w:val="22"/>
          <w:lang w:eastAsia="ru-RU"/>
        </w:rPr>
        <w:t>воспитания</w:t>
      </w:r>
      <w:proofErr w:type="gramEnd"/>
      <w:r w:rsidR="0078227B" w:rsidRPr="000F4E89">
        <w:rPr>
          <w:rFonts w:eastAsia="Times New Roman"/>
          <w:color w:val="auto"/>
          <w:sz w:val="22"/>
          <w:szCs w:val="22"/>
          <w:lang w:eastAsia="ru-RU"/>
        </w:rPr>
        <w:t xml:space="preserve"> и определяет уровни проведения мероприятий.</w:t>
      </w:r>
    </w:p>
    <w:p w:rsidR="008860EA" w:rsidRPr="000F4E89" w:rsidRDefault="0078227B" w:rsidP="00A86429">
      <w:pPr>
        <w:pStyle w:val="Default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0F4E89">
        <w:rPr>
          <w:rFonts w:eastAsia="Times New Roman"/>
          <w:color w:val="auto"/>
          <w:sz w:val="22"/>
          <w:szCs w:val="22"/>
          <w:lang w:eastAsia="ru-RU"/>
        </w:rPr>
        <w:t>Год посвящен</w:t>
      </w:r>
      <w:r w:rsidR="00881EA4" w:rsidRPr="000F4E89">
        <w:rPr>
          <w:rFonts w:eastAsia="Times New Roman"/>
          <w:color w:val="auto"/>
          <w:sz w:val="22"/>
          <w:szCs w:val="22"/>
          <w:lang w:eastAsia="ru-RU"/>
        </w:rPr>
        <w:t xml:space="preserve"> Году культурного наследия народов России</w:t>
      </w:r>
    </w:p>
    <w:tbl>
      <w:tblPr>
        <w:tblW w:w="1469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30"/>
        <w:gridCol w:w="3089"/>
        <w:gridCol w:w="2551"/>
        <w:gridCol w:w="2835"/>
        <w:gridCol w:w="2410"/>
        <w:gridCol w:w="3119"/>
      </w:tblGrid>
      <w:tr w:rsidR="000F4E89" w:rsidRPr="000F4E89" w:rsidTr="004A00CB">
        <w:trPr>
          <w:trHeight w:val="310"/>
        </w:trPr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Срок проведения</w:t>
            </w:r>
          </w:p>
        </w:tc>
        <w:tc>
          <w:tcPr>
            <w:tcW w:w="8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Уровень проведения</w:t>
            </w:r>
          </w:p>
        </w:tc>
      </w:tr>
      <w:tr w:rsidR="000F4E89" w:rsidRPr="000F4E89" w:rsidTr="004A00CB">
        <w:trPr>
          <w:trHeight w:val="623"/>
        </w:trPr>
        <w:tc>
          <w:tcPr>
            <w:tcW w:w="6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8860EA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8860EA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8860EA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Всероссийский/</w:t>
            </w:r>
          </w:p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Детский лагерь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Отряд</w:t>
            </w:r>
          </w:p>
        </w:tc>
      </w:tr>
      <w:tr w:rsidR="000F4E89" w:rsidRPr="000F4E89" w:rsidTr="00E63097">
        <w:trPr>
          <w:trHeight w:val="310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588C" w:rsidRPr="000F4E89" w:rsidRDefault="0078227B" w:rsidP="00A86429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highlight w:val="white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«</w:t>
            </w:r>
            <w:r w:rsidR="0007588C" w:rsidRPr="000F4E89">
              <w:rPr>
                <w:rFonts w:eastAsia="Times New Roman"/>
                <w:color w:val="auto"/>
                <w:sz w:val="22"/>
                <w:szCs w:val="22"/>
                <w:highlight w:val="white"/>
              </w:rPr>
              <w:t>ИНВАРИАНТНЫЕ МОДУЛИ»</w:t>
            </w:r>
          </w:p>
          <w:p w:rsidR="008860EA" w:rsidRPr="000F4E89" w:rsidRDefault="0007588C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2.1. Модуль «Будущее России»</w:t>
            </w:r>
          </w:p>
        </w:tc>
      </w:tr>
      <w:tr w:rsidR="000F4E89" w:rsidRPr="000F4E89" w:rsidTr="004A00CB">
        <w:trPr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78227B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E63097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Дни единых действий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 июня - День защиты детей;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6 июня - день русского языка;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9 июня - 350 лет со дня рождения Петра I;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12 июня - День России;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22 июня - День памяти и скорби;</w:t>
            </w:r>
          </w:p>
          <w:p w:rsidR="008860EA" w:rsidRPr="000F4E89" w:rsidRDefault="00E63097" w:rsidP="00893015">
            <w:pPr>
              <w:pStyle w:val="Default"/>
              <w:rPr>
                <w:rFonts w:eastAsia="№Е"/>
                <w:color w:val="auto"/>
                <w:sz w:val="22"/>
                <w:szCs w:val="22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 xml:space="preserve">27 июня </w:t>
            </w:r>
            <w:proofErr w:type="gramStart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-Д</w:t>
            </w:r>
            <w:proofErr w:type="gramEnd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ень молодежи;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EA" w:rsidRPr="000F4E89" w:rsidRDefault="008860EA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 июня - День защиты детей;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6 июня - день русского языка;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9 июня - 350 лет со дня рождения Петра I;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12 июня - День России;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22 июня - День памяти и скорби;</w:t>
            </w:r>
          </w:p>
          <w:p w:rsidR="008860EA" w:rsidRPr="000F4E89" w:rsidRDefault="00E63097" w:rsidP="00893015">
            <w:pPr>
              <w:pStyle w:val="Default"/>
              <w:rPr>
                <w:rFonts w:eastAsia="№Е"/>
                <w:color w:val="auto"/>
                <w:sz w:val="22"/>
                <w:szCs w:val="22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 xml:space="preserve">27 июня </w:t>
            </w:r>
            <w:proofErr w:type="gramStart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-Д</w:t>
            </w:r>
            <w:proofErr w:type="gramEnd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ень молодежи;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 июня - День защиты детей;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6 июня - день русского языка;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9 июня - 350 лет со дня рождения Петра I;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12 июня - День России;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22 июня - День памяти и скорби;</w:t>
            </w:r>
          </w:p>
          <w:p w:rsidR="00E63097" w:rsidRPr="000F4E89" w:rsidRDefault="00E63097" w:rsidP="00893015">
            <w:pPr>
              <w:pStyle w:val="Default"/>
              <w:rPr>
                <w:rStyle w:val="CharAttribute501"/>
                <w:rFonts w:eastAsia="№Е"/>
                <w:i w:val="0"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 xml:space="preserve">27 июня </w:t>
            </w:r>
            <w:proofErr w:type="gramStart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-Д</w:t>
            </w:r>
            <w:proofErr w:type="gramEnd"/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ень молодежи;</w:t>
            </w:r>
          </w:p>
          <w:p w:rsidR="008860EA" w:rsidRPr="000F4E89" w:rsidRDefault="008860EA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A86429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Участие во всероссийских мероприятиях и акциях, посвященных значимым отечественным и международным событиям.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A86429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</w:pPr>
            <w:r w:rsidRPr="000F4E89"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  <w:t>Проведение всероссийских и региональных мероприятий: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rStyle w:val="CharAttribute501"/>
                <w:rFonts w:eastAsia="№Е"/>
                <w:iCs/>
                <w:color w:val="auto"/>
                <w:sz w:val="22"/>
                <w:szCs w:val="22"/>
                <w:u w:val="none"/>
              </w:rPr>
              <w:t>«Колесо безопасности»-2022г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A86429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Style w:val="CharAttribute501"/>
                <w:rFonts w:eastAsia="№Е"/>
                <w:i w:val="0"/>
                <w:iCs/>
                <w:color w:val="auto"/>
                <w:sz w:val="22"/>
                <w:szCs w:val="22"/>
                <w:u w:val="none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 xml:space="preserve">Взаимодействие с общественными организациями Российской </w:t>
            </w:r>
            <w:r w:rsidRPr="000F4E89">
              <w:rPr>
                <w:iCs/>
                <w:color w:val="auto"/>
                <w:sz w:val="22"/>
                <w:szCs w:val="22"/>
              </w:rPr>
              <w:lastRenderedPageBreak/>
              <w:t>Федерации, региона.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01.06-25.06.22г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01.06-25.06.22г</w:t>
            </w:r>
          </w:p>
        </w:tc>
      </w:tr>
      <w:tr w:rsidR="000F4E89" w:rsidRPr="000F4E89" w:rsidTr="004A00CB">
        <w:trPr>
          <w:trHeight w:val="1204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A86429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Формирование межкультурных компетенций:</w:t>
            </w:r>
          </w:p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России:</w:t>
            </w:r>
            <w:r w:rsidRPr="000F4E89">
              <w:rPr>
                <w:iCs/>
                <w:color w:val="auto"/>
                <w:sz w:val="22"/>
                <w:szCs w:val="22"/>
              </w:rPr>
              <w:t xml:space="preserve"> встреча со старейшинами села «Жители села </w:t>
            </w:r>
            <w:proofErr w:type="gramStart"/>
            <w:r w:rsidRPr="000F4E89">
              <w:rPr>
                <w:iCs/>
                <w:color w:val="auto"/>
                <w:sz w:val="22"/>
                <w:szCs w:val="22"/>
              </w:rPr>
              <w:t>Тахтоямск-Герои</w:t>
            </w:r>
            <w:proofErr w:type="gramEnd"/>
            <w:r w:rsidRPr="000F4E89">
              <w:rPr>
                <w:iCs/>
                <w:color w:val="auto"/>
                <w:sz w:val="22"/>
                <w:szCs w:val="22"/>
              </w:rPr>
              <w:t xml:space="preserve"> Социалистического труда»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2.2. Модуль «Ключевые мероприятия детского лагеря»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Утренняя линейка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Русские народные игры на свежем воздухе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всероссийский классный час «Эпоха славных дел» к 350-летию Петра </w:t>
            </w:r>
            <w:r w:rsidRPr="000F4E89">
              <w:rPr>
                <w:color w:val="auto"/>
                <w:sz w:val="22"/>
                <w:szCs w:val="22"/>
                <w:lang w:val="en-US"/>
              </w:rPr>
              <w:t>I</w:t>
            </w:r>
            <w:r w:rsidRPr="000F4E8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 июня 2022 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всероссийский классный час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 июня 2022 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 июня 2022 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День цветов:</w:t>
            </w:r>
          </w:p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Концерт-ромашка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всероссийский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челлендж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 – марафон «Путями Петра Великого» подробности по ссылке </w:t>
            </w:r>
            <w:hyperlink r:id="rId10" w:history="1">
              <w:r w:rsidR="00ED6504" w:rsidRPr="000F4E89">
                <w:rPr>
                  <w:rStyle w:val="a5"/>
                  <w:color w:val="auto"/>
                  <w:sz w:val="22"/>
                  <w:szCs w:val="22"/>
                </w:rPr>
                <w:t>https://vk.com/smart.skills?w=wall-138745440_4003</w:t>
              </w:r>
            </w:hyperlink>
            <w:r w:rsidR="00ED6504" w:rsidRPr="000F4E8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всероссийский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челлендж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 – марафон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2.3. Модуль </w:t>
            </w:r>
            <w:r w:rsidRPr="000F4E89">
              <w:rPr>
                <w:iCs/>
                <w:color w:val="auto"/>
                <w:sz w:val="22"/>
                <w:szCs w:val="22"/>
              </w:rPr>
              <w:t>«Отрядная работа»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Ознакомление с планом работы лагеря.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Занятия по интересам: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Свободное время 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( рисование, лепка, аппликация)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F4E8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Инсценирование</w:t>
            </w:r>
            <w:proofErr w:type="spellEnd"/>
            <w:r w:rsidRPr="000F4E8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сказок народов Севера и республики Калмыкии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Фантазий и юмора»: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Юмористические игры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»: День юных талантов: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интеллект</w:t>
            </w:r>
            <w:r w:rsidR="00B82465" w:rsidRPr="000F4E89">
              <w:rPr>
                <w:color w:val="auto"/>
                <w:sz w:val="22"/>
                <w:szCs w:val="22"/>
              </w:rPr>
              <w:t xml:space="preserve">уальная игра «Умники и умницы»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юных талантов: мини-футбол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День семьи: конкурс-караоке «Песня о маме, о семье»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День разных народов: конкурс на лучшего рассказчика сказок народов России</w:t>
            </w:r>
          </w:p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«Легенды и сказки земли Колымской»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Чтение художественной литературы: </w:t>
            </w:r>
            <w:proofErr w:type="spellStart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С.Олифер</w:t>
            </w:r>
            <w:proofErr w:type="spellEnd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«Иду по тайге», творчество с писателем  </w:t>
            </w:r>
            <w:proofErr w:type="spellStart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А.Мифтахдиновым</w:t>
            </w:r>
            <w:proofErr w:type="spellEnd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>Просмотр видеофильма о водоёмах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друзей: викторина «Хочу всё знать»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День памяти «Час 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мужества-Брестская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 xml:space="preserve"> крепость»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Игровая программа «Путешествие в страну этикета»;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Видеосюжеты «Добро не уходит на каникулы»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Песни о дружбе «Если с другом вышел в путь»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53F4" w:rsidRPr="000F4E89" w:rsidRDefault="002B53F4" w:rsidP="004A00CB">
            <w:pPr>
              <w:pStyle w:val="Default"/>
              <w:jc w:val="center"/>
              <w:rPr>
                <w:iCs/>
                <w:color w:val="auto"/>
                <w:sz w:val="22"/>
                <w:szCs w:val="22"/>
              </w:rPr>
            </w:pPr>
          </w:p>
          <w:p w:rsidR="00940564" w:rsidRPr="000F4E89" w:rsidRDefault="00940564" w:rsidP="004A00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lastRenderedPageBreak/>
              <w:t>2.4. Модуль «Коллективно-творческое дело (КТД)</w:t>
            </w:r>
            <w:r w:rsidRPr="000F4E89">
              <w:rPr>
                <w:color w:val="auto"/>
                <w:sz w:val="22"/>
                <w:szCs w:val="22"/>
              </w:rPr>
              <w:t>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Торжественная церемония подъема Государственного флага Российской Федерации;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Торжественное открытие и закрытие смены (программы)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разработка, создание и лагерной и отрядной символики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proofErr w:type="spellStart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Квест</w:t>
            </w:r>
            <w:proofErr w:type="spellEnd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«Отгадай, кроссворд»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Конкурсная программа «Смешинка»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День игр: подвижные народные игры на свежем воздухе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День семьи: игровая спортивная программа «Мама, папа и </w:t>
            </w:r>
            <w:proofErr w:type="gramStart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я-спортивная</w:t>
            </w:r>
            <w:proofErr w:type="gramEnd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семья»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Соревнование по мини-пионерболу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День волонтера: помощь старейшинам и одиноким людям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Соревнование «Готов к  труду и обороне»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Конкурс Мисс и мистер лагеря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4A00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2.5. Модуль «Самоуправление»</w:t>
            </w:r>
          </w:p>
        </w:tc>
      </w:tr>
      <w:tr w:rsidR="000F4E89" w:rsidRPr="000F4E89" w:rsidTr="004A00CB">
        <w:trPr>
          <w:trHeight w:val="439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Выбор в самоуправление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Линейка 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(подведение итогов)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творчества: ярмарка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4A00C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2.6. Модуль «Дополнительное образование»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Художественное направление: </w:t>
            </w:r>
            <w:r w:rsidRPr="000F4E89">
              <w:rPr>
                <w:color w:val="auto"/>
                <w:sz w:val="22"/>
                <w:szCs w:val="22"/>
              </w:rPr>
              <w:t>Подготовка к конкурсу «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Нёлтэн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Художественное направление: </w:t>
            </w:r>
            <w:r w:rsidRPr="000F4E89">
              <w:rPr>
                <w:color w:val="auto"/>
                <w:sz w:val="22"/>
                <w:szCs w:val="22"/>
              </w:rPr>
              <w:t xml:space="preserve">Мастер-класс «Цветочная поляна: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дпи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Техническое направление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юных талантов: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ДПИ «Мастер своего дела»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Художественное направление: </w:t>
            </w:r>
            <w:r w:rsidRPr="000F4E89">
              <w:rPr>
                <w:color w:val="auto"/>
                <w:sz w:val="22"/>
                <w:szCs w:val="22"/>
              </w:rPr>
              <w:t>День семьи: традиции народного танца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  </w:t>
            </w: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физкультурно-спортивное направление: </w:t>
            </w:r>
            <w:r w:rsidRPr="000F4E89">
              <w:rPr>
                <w:color w:val="auto"/>
                <w:sz w:val="22"/>
                <w:szCs w:val="22"/>
              </w:rPr>
              <w:t>День разных народов: спортивные состязания народов разных стран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2.7. Модуль «Здоровый образ жизни»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Минутка здоровья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Турнир по шашкам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 «Твой ход»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здоровья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-мероприятие «За жизнь без наркотиков»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-Спортивный марафон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Спортивные игры на воздухе (волейбол)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«День спорта»: Эстафета с мячами. Подвижные игры «Мы за здоровый образ жизни!»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Просмотр презентации «Вред курения», фильмов о </w:t>
            </w:r>
            <w:r w:rsidRPr="000F4E89">
              <w:rPr>
                <w:color w:val="auto"/>
                <w:sz w:val="22"/>
                <w:szCs w:val="22"/>
              </w:rPr>
              <w:lastRenderedPageBreak/>
              <w:t>тренировках по различным видам спорта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08.06.2022г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России: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Спортивный комплекс»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Северное многоборье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Малая спартакиада: сдача норм ГТО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Подвижные игры народов Севера на свежем воздухе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564" w:rsidRPr="000F4E89" w:rsidRDefault="0094056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друзей: спортивная эстафета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Развлекательная программа «Посоревнуемся»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рекордов: полоса препятствий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Конкурс рисунков на асфальте «Пусть всегда будет мир!»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>Оформление отрядного уголка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Рисунки к мероприятию: «Смешинка»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Фотовыставка «Открой для себя Тахтоямск»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региональный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Выставка книг: сказки народов России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Поделки: каменные узоры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>Инструктаж (правила поведения в лагере)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Инструктаж по ПДД,  инструктажи по правилам </w:t>
            </w:r>
            <w:r w:rsidRPr="000F4E89">
              <w:rPr>
                <w:color w:val="auto"/>
                <w:sz w:val="22"/>
                <w:szCs w:val="22"/>
              </w:rPr>
              <w:lastRenderedPageBreak/>
              <w:t>поведения ЛДП,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01.06.2022г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права</w:t>
            </w:r>
            <w:r w:rsidRPr="000F4E89">
              <w:rPr>
                <w:color w:val="auto"/>
                <w:sz w:val="22"/>
                <w:szCs w:val="22"/>
              </w:rPr>
              <w:t xml:space="preserve"> </w:t>
            </w:r>
          </w:p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>Разработка законов летнего лагеря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Беседа «Осторожно, огонь!»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Минутка безопасности «Дорога и пешеход»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</w:rPr>
              <w:t>«День Правил дорожного движения»: Практические занятия «В мире дорожных знаков»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творчества: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Беседа «Что такое хорошо, что такое плохо?»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2.10. Модуль «Работа с воспитателями»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 xml:space="preserve">Знакомство с лагерем Добро пожаловать в детство!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права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2.11. Модуль «Работа с родителями»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Знакомство с лагерем родительское собрание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31.05.2022г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31.05.2022г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31.05.2022г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права: информация для родителей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День игр, игрушки: встречи «Семейные реликвии» (</w:t>
            </w:r>
            <w:proofErr w:type="spellStart"/>
            <w:r w:rsidRPr="000F4E89">
              <w:rPr>
                <w:color w:val="auto"/>
                <w:sz w:val="22"/>
                <w:szCs w:val="22"/>
                <w:lang w:eastAsia="ru-RU"/>
              </w:rPr>
              <w:t>видеорассказы</w:t>
            </w:r>
            <w:proofErr w:type="spellEnd"/>
            <w:r w:rsidRPr="000F4E89">
              <w:rPr>
                <w:color w:val="auto"/>
                <w:sz w:val="22"/>
                <w:szCs w:val="22"/>
                <w:lang w:eastAsia="ru-RU"/>
              </w:rPr>
              <w:t xml:space="preserve"> «Проект «Живая культура»)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День семьи: игровая спортивная программа «Мама, папа и </w:t>
            </w:r>
            <w:proofErr w:type="gramStart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я-спортивная</w:t>
            </w:r>
            <w:proofErr w:type="gramEnd"/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семья»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работа специалистов по запросу родителей для решения острых конфликтных ситуаций;</w:t>
            </w:r>
          </w:p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>индивидуальное консультирование c целью координации воспитательных усилий педагога и родителей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2.12. Модуль «Экскурсии и походы»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экологии: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Экскурсия в лес. 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Беседа «Ядовитые растения нашего леса»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велопрогулка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цветов: экскурсия. Беседа о цветах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13.06.2022г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Экскурсия к реке. Беседа о воде «Капля жизни»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21.06.2022г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2.13. Модуль «Профориентация»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Знакомство с профессией пожарного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2.14. Модуль «</w:t>
            </w:r>
            <w:proofErr w:type="gramStart"/>
            <w:r w:rsidRPr="000F4E89">
              <w:rPr>
                <w:iCs/>
                <w:color w:val="auto"/>
                <w:sz w:val="22"/>
                <w:szCs w:val="22"/>
              </w:rPr>
              <w:t>Детское</w:t>
            </w:r>
            <w:proofErr w:type="gramEnd"/>
            <w:r w:rsidRPr="000F4E89">
              <w:rPr>
                <w:iCs/>
                <w:color w:val="auto"/>
                <w:sz w:val="22"/>
                <w:szCs w:val="22"/>
              </w:rPr>
              <w:t xml:space="preserve"> медиа-пространство»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Фотоотчет о проведенном дне в лагере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01.06.-25.06.2022г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День экологии:</w:t>
            </w:r>
          </w:p>
          <w:p w:rsidR="00881EA4" w:rsidRPr="000F4E89" w:rsidRDefault="00881EA4" w:rsidP="00893015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r w:rsidRPr="000F4E89">
              <w:rPr>
                <w:iCs/>
                <w:color w:val="auto"/>
                <w:sz w:val="22"/>
                <w:szCs w:val="22"/>
              </w:rPr>
              <w:t>Выпуск стенгазеты «Ядовитые растения нашего леса»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«День Правил дорожного движения»: конкурс рисунков по ПДД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</w:pP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t xml:space="preserve">День семьи: выставка </w:t>
            </w:r>
            <w:r w:rsidRPr="000F4E89">
              <w:rPr>
                <w:rFonts w:eastAsia="Arial"/>
                <w:color w:val="auto"/>
                <w:sz w:val="22"/>
                <w:szCs w:val="22"/>
                <w:shd w:val="clear" w:color="auto" w:fill="FBFBFB"/>
                <w:lang w:bidi="ar"/>
              </w:rPr>
              <w:lastRenderedPageBreak/>
              <w:t>фотоальбомов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16.06.2022г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Конкурс рисунков «Мы за мир»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Беседа о спортсменах Советского Союза и Российской Федерации, участвующих в летних сериях спортивных соревнований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Запись пожеланий от ребят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25.06.2022г</w:t>
            </w:r>
          </w:p>
        </w:tc>
      </w:tr>
      <w:tr w:rsidR="000F4E89" w:rsidRPr="000F4E89" w:rsidTr="00E63097">
        <w:trPr>
          <w:trHeight w:val="322"/>
        </w:trPr>
        <w:tc>
          <w:tcPr>
            <w:tcW w:w="14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6655FC" w:rsidP="00A864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2.15</w:t>
            </w:r>
            <w:r w:rsidR="00881EA4"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. Модуль «Социальное партнерство»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</w:t>
            </w:r>
          </w:p>
          <w:p w:rsidR="00881EA4" w:rsidRPr="000F4E89" w:rsidRDefault="00881EA4" w:rsidP="0089301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ko-KR"/>
              </w:rPr>
            </w:pPr>
            <w:r w:rsidRPr="000F4E89">
              <w:rPr>
                <w:color w:val="auto"/>
                <w:sz w:val="22"/>
                <w:szCs w:val="22"/>
              </w:rPr>
              <w:t>Концертно-игровая программа «Счастливого детства улыбки»</w:t>
            </w:r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01.06.2022г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ko-KR"/>
              </w:rPr>
            </w:pPr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 xml:space="preserve">ПЧ </w:t>
            </w:r>
            <w:proofErr w:type="spellStart"/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с</w:t>
            </w:r>
            <w:proofErr w:type="gramStart"/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.Т</w:t>
            </w:r>
            <w:proofErr w:type="gramEnd"/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>ахтоямск</w:t>
            </w:r>
            <w:proofErr w:type="spellEnd"/>
          </w:p>
          <w:p w:rsidR="00881EA4" w:rsidRPr="000F4E89" w:rsidRDefault="00881EA4" w:rsidP="0089301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ko-KR"/>
              </w:rPr>
            </w:pPr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 xml:space="preserve">Тренировка по пожарной безопасности </w:t>
            </w:r>
            <w:proofErr w:type="gramStart"/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 xml:space="preserve">( </w:t>
            </w:r>
            <w:proofErr w:type="gramEnd"/>
            <w:r w:rsidRPr="000F4E89">
              <w:rPr>
                <w:rFonts w:eastAsia="Times New Roman"/>
                <w:color w:val="auto"/>
                <w:sz w:val="22"/>
                <w:szCs w:val="22"/>
                <w:lang w:eastAsia="ko-KR"/>
              </w:rPr>
              <w:t xml:space="preserve">эвакуация детей при угрозе пожара)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02.06.2022г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</w:t>
            </w:r>
          </w:p>
          <w:p w:rsidR="00881EA4" w:rsidRPr="000F4E89" w:rsidRDefault="00881EA4" w:rsidP="0089301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ko-KR"/>
              </w:rPr>
            </w:pPr>
            <w:r w:rsidRPr="000F4E89">
              <w:rPr>
                <w:color w:val="auto"/>
                <w:sz w:val="22"/>
                <w:szCs w:val="22"/>
              </w:rPr>
              <w:t>Просмотр видеофильма о природе Магаданской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. 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Спортивный комплекс»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04.06.2022г</w:t>
            </w:r>
          </w:p>
        </w:tc>
      </w:tr>
      <w:tr w:rsidR="000F4E89" w:rsidRPr="000F4E89" w:rsidTr="004A00CB">
        <w:trPr>
          <w:trHeight w:val="1217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День «Волшебных сказок» 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»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Просмотр сказок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 xml:space="preserve"> кукольный театр «Сказки народов России»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06.06.2022г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. 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Спортивный комплекс»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  <w:lang w:eastAsia="ru-RU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lastRenderedPageBreak/>
              <w:t>Игровая спортивная программа «Веселые старты!»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  <w:lang w:eastAsia="ru-RU"/>
              </w:rPr>
              <w:t>Спортивная эстафета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08.06.2022г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08.06.2022г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08.06.2022г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Сельская библиотека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Чтение юмористических рассказов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09.06.2022г</w:t>
            </w:r>
          </w:p>
        </w:tc>
      </w:tr>
      <w:tr w:rsidR="000F4E89" w:rsidRPr="000F4E89" w:rsidTr="004A00CB">
        <w:trPr>
          <w:trHeight w:val="59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. Игровая программа «Что, </w:t>
            </w:r>
            <w:r w:rsidR="00A86429" w:rsidRPr="000F4E89">
              <w:rPr>
                <w:color w:val="auto"/>
                <w:sz w:val="22"/>
                <w:szCs w:val="22"/>
              </w:rPr>
              <w:t>где, когда?»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15.06.2022г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: День разных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народов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:и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сторико-культурный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 xml:space="preserve"> и фольклорно-этнографический обзор территории Магаданской области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17.06.2022г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День творчества: мастер-класс по направлению «Северный танец»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18.06.2022г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: просмотр художественного фильма «Три веселых лагерных смены»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20.06.2022г</w:t>
            </w:r>
          </w:p>
        </w:tc>
      </w:tr>
      <w:tr w:rsidR="000F4E89" w:rsidRPr="000F4E89" w:rsidTr="004A00CB">
        <w:trPr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 xml:space="preserve">МКУ «Центр Досуга </w:t>
            </w:r>
            <w:proofErr w:type="spellStart"/>
            <w:r w:rsidRPr="000F4E89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0F4E89">
              <w:rPr>
                <w:color w:val="auto"/>
                <w:sz w:val="22"/>
                <w:szCs w:val="22"/>
              </w:rPr>
              <w:t>.Т</w:t>
            </w:r>
            <w:proofErr w:type="gramEnd"/>
            <w:r w:rsidRPr="000F4E89">
              <w:rPr>
                <w:color w:val="auto"/>
                <w:sz w:val="22"/>
                <w:szCs w:val="22"/>
              </w:rPr>
              <w:t>ахтоямск</w:t>
            </w:r>
            <w:proofErr w:type="spellEnd"/>
            <w:r w:rsidRPr="000F4E89">
              <w:rPr>
                <w:color w:val="auto"/>
                <w:sz w:val="22"/>
                <w:szCs w:val="22"/>
              </w:rPr>
              <w:t>: просмотр художественного фильма «Армия трясогузки»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1EA4" w:rsidRPr="000F4E89" w:rsidRDefault="00881EA4" w:rsidP="00893015">
            <w:pPr>
              <w:pStyle w:val="Default"/>
              <w:rPr>
                <w:color w:val="auto"/>
                <w:sz w:val="22"/>
                <w:szCs w:val="22"/>
              </w:rPr>
            </w:pPr>
            <w:r w:rsidRPr="000F4E89">
              <w:rPr>
                <w:color w:val="auto"/>
                <w:sz w:val="22"/>
                <w:szCs w:val="22"/>
              </w:rPr>
              <w:t>22.06.2022г</w:t>
            </w:r>
          </w:p>
        </w:tc>
      </w:tr>
    </w:tbl>
    <w:p w:rsidR="00CE4091" w:rsidRPr="000F4E89" w:rsidRDefault="00CE4091"/>
    <w:p w:rsidR="00C07E0B" w:rsidRPr="000F4E89" w:rsidRDefault="00764ACE" w:rsidP="004360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Calibri" w:cs="Times New Roman"/>
          <w:lang w:eastAsia="en-US" w:bidi="ar-SA"/>
        </w:rPr>
      </w:pPr>
      <w:r w:rsidRPr="000F4E89">
        <w:rPr>
          <w:rFonts w:eastAsia="Calibri" w:cs="Times New Roman"/>
          <w:lang w:eastAsia="en-US" w:bidi="ar-SA"/>
        </w:rPr>
        <w:t xml:space="preserve">              </w:t>
      </w:r>
    </w:p>
    <w:p w:rsidR="00C07E0B" w:rsidRPr="000F4E89" w:rsidRDefault="00C07E0B" w:rsidP="004360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Calibri" w:cs="Times New Roman"/>
          <w:lang w:eastAsia="en-US" w:bidi="ar-SA"/>
        </w:rPr>
      </w:pPr>
    </w:p>
    <w:p w:rsidR="00B25852" w:rsidRPr="000F4E89" w:rsidRDefault="00B25852"/>
    <w:sectPr w:rsidR="00B25852" w:rsidRPr="000F4E89" w:rsidSect="00E63097">
      <w:headerReference w:type="default" r:id="rId11"/>
      <w:pgSz w:w="16838" w:h="11906" w:orient="landscape"/>
      <w:pgMar w:top="1104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E2" w:rsidRDefault="00850FE2">
      <w:r>
        <w:separator/>
      </w:r>
    </w:p>
  </w:endnote>
  <w:endnote w:type="continuationSeparator" w:id="0">
    <w:p w:rsidR="00850FE2" w:rsidRDefault="0085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E2" w:rsidRDefault="00850FE2">
      <w:r>
        <w:separator/>
      </w:r>
    </w:p>
  </w:footnote>
  <w:footnote w:type="continuationSeparator" w:id="0">
    <w:p w:rsidR="00850FE2" w:rsidRDefault="0085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04" w:rsidRDefault="00372804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A4D76">
      <w:rPr>
        <w:rFonts w:cs="Times New Roman"/>
        <w:noProof/>
      </w:rPr>
      <w:t>7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04" w:rsidRDefault="0037280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A4D76">
      <w:rPr>
        <w:rFonts w:cs="Times New Roman"/>
        <w:noProof/>
        <w:sz w:val="28"/>
        <w:szCs w:val="28"/>
      </w:rPr>
      <w:t>24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45C8B"/>
    <w:rsid w:val="0007066F"/>
    <w:rsid w:val="0007588C"/>
    <w:rsid w:val="00084926"/>
    <w:rsid w:val="0009009D"/>
    <w:rsid w:val="000923F9"/>
    <w:rsid w:val="000C22DB"/>
    <w:rsid w:val="000D4573"/>
    <w:rsid w:val="000F395B"/>
    <w:rsid w:val="000F4E89"/>
    <w:rsid w:val="000F5AA1"/>
    <w:rsid w:val="001204CA"/>
    <w:rsid w:val="00152A16"/>
    <w:rsid w:val="00155F23"/>
    <w:rsid w:val="00170C64"/>
    <w:rsid w:val="00176E99"/>
    <w:rsid w:val="0018689D"/>
    <w:rsid w:val="00203B19"/>
    <w:rsid w:val="00257100"/>
    <w:rsid w:val="00281381"/>
    <w:rsid w:val="00286B30"/>
    <w:rsid w:val="00287899"/>
    <w:rsid w:val="002B53F4"/>
    <w:rsid w:val="002B53F5"/>
    <w:rsid w:val="002D227B"/>
    <w:rsid w:val="002E11E4"/>
    <w:rsid w:val="002F181E"/>
    <w:rsid w:val="00303186"/>
    <w:rsid w:val="003219D9"/>
    <w:rsid w:val="00326C64"/>
    <w:rsid w:val="00372804"/>
    <w:rsid w:val="00396C8A"/>
    <w:rsid w:val="003A2EE9"/>
    <w:rsid w:val="003B34D8"/>
    <w:rsid w:val="0043093F"/>
    <w:rsid w:val="00435423"/>
    <w:rsid w:val="00436043"/>
    <w:rsid w:val="00446C86"/>
    <w:rsid w:val="00477A11"/>
    <w:rsid w:val="004868A7"/>
    <w:rsid w:val="004A00CB"/>
    <w:rsid w:val="0051505F"/>
    <w:rsid w:val="005171E8"/>
    <w:rsid w:val="005473D5"/>
    <w:rsid w:val="005657E8"/>
    <w:rsid w:val="0057489F"/>
    <w:rsid w:val="005A4D76"/>
    <w:rsid w:val="005D5EA0"/>
    <w:rsid w:val="0060200C"/>
    <w:rsid w:val="00663108"/>
    <w:rsid w:val="006655FC"/>
    <w:rsid w:val="00673E12"/>
    <w:rsid w:val="006A7B6E"/>
    <w:rsid w:val="006C03C3"/>
    <w:rsid w:val="006C3A48"/>
    <w:rsid w:val="006E0BB5"/>
    <w:rsid w:val="006E54E2"/>
    <w:rsid w:val="006E763F"/>
    <w:rsid w:val="00702F75"/>
    <w:rsid w:val="00704C0D"/>
    <w:rsid w:val="00731469"/>
    <w:rsid w:val="00740FA9"/>
    <w:rsid w:val="00741B8D"/>
    <w:rsid w:val="00764ACE"/>
    <w:rsid w:val="00776D0C"/>
    <w:rsid w:val="0078227B"/>
    <w:rsid w:val="0078728C"/>
    <w:rsid w:val="007D1D9F"/>
    <w:rsid w:val="00800BE3"/>
    <w:rsid w:val="00826781"/>
    <w:rsid w:val="00827371"/>
    <w:rsid w:val="00835FD6"/>
    <w:rsid w:val="00850FE2"/>
    <w:rsid w:val="00863138"/>
    <w:rsid w:val="00881EA4"/>
    <w:rsid w:val="008860EA"/>
    <w:rsid w:val="00893015"/>
    <w:rsid w:val="008B0CE3"/>
    <w:rsid w:val="008D18B1"/>
    <w:rsid w:val="008E2398"/>
    <w:rsid w:val="00903D27"/>
    <w:rsid w:val="009219EC"/>
    <w:rsid w:val="00940564"/>
    <w:rsid w:val="009706E8"/>
    <w:rsid w:val="009F42BC"/>
    <w:rsid w:val="00A03619"/>
    <w:rsid w:val="00A50119"/>
    <w:rsid w:val="00A577BF"/>
    <w:rsid w:val="00A607CB"/>
    <w:rsid w:val="00A73207"/>
    <w:rsid w:val="00A82AF8"/>
    <w:rsid w:val="00A86429"/>
    <w:rsid w:val="00A9739A"/>
    <w:rsid w:val="00A9742E"/>
    <w:rsid w:val="00AA38FD"/>
    <w:rsid w:val="00AC0661"/>
    <w:rsid w:val="00AC3E69"/>
    <w:rsid w:val="00AF4069"/>
    <w:rsid w:val="00AF5A68"/>
    <w:rsid w:val="00B154DA"/>
    <w:rsid w:val="00B17582"/>
    <w:rsid w:val="00B25852"/>
    <w:rsid w:val="00B64816"/>
    <w:rsid w:val="00B653F6"/>
    <w:rsid w:val="00B82465"/>
    <w:rsid w:val="00BC5D76"/>
    <w:rsid w:val="00C07E0B"/>
    <w:rsid w:val="00C339CB"/>
    <w:rsid w:val="00C543D4"/>
    <w:rsid w:val="00C70136"/>
    <w:rsid w:val="00C75D7B"/>
    <w:rsid w:val="00C83B86"/>
    <w:rsid w:val="00C9443B"/>
    <w:rsid w:val="00CA71DD"/>
    <w:rsid w:val="00CB08C3"/>
    <w:rsid w:val="00CB781C"/>
    <w:rsid w:val="00CC3C0C"/>
    <w:rsid w:val="00CD15CA"/>
    <w:rsid w:val="00CE4091"/>
    <w:rsid w:val="00CE74BC"/>
    <w:rsid w:val="00D158A1"/>
    <w:rsid w:val="00D26897"/>
    <w:rsid w:val="00D574B2"/>
    <w:rsid w:val="00D57E7B"/>
    <w:rsid w:val="00D72BB2"/>
    <w:rsid w:val="00DC1C32"/>
    <w:rsid w:val="00DD2700"/>
    <w:rsid w:val="00DE5B73"/>
    <w:rsid w:val="00DF221E"/>
    <w:rsid w:val="00DF5DB7"/>
    <w:rsid w:val="00DF6695"/>
    <w:rsid w:val="00E2559B"/>
    <w:rsid w:val="00E40CC1"/>
    <w:rsid w:val="00E52643"/>
    <w:rsid w:val="00E63097"/>
    <w:rsid w:val="00EA204A"/>
    <w:rsid w:val="00EC0CE5"/>
    <w:rsid w:val="00EC537F"/>
    <w:rsid w:val="00ED6504"/>
    <w:rsid w:val="00EF7A0F"/>
    <w:rsid w:val="00F01AA9"/>
    <w:rsid w:val="00F0579C"/>
    <w:rsid w:val="00F60450"/>
    <w:rsid w:val="00F612C9"/>
    <w:rsid w:val="00F80D99"/>
    <w:rsid w:val="00FA3312"/>
    <w:rsid w:val="00FA66DB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vk.com/smart.skills?w=wall-138745440_400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19F63-6F6F-4570-A149-3FACCA2C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7960</Words>
  <Characters>45375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111</cp:lastModifiedBy>
  <cp:revision>9</cp:revision>
  <cp:lastPrinted>2022-05-30T13:32:00Z</cp:lastPrinted>
  <dcterms:created xsi:type="dcterms:W3CDTF">2022-05-31T04:05:00Z</dcterms:created>
  <dcterms:modified xsi:type="dcterms:W3CDTF">2022-07-24T16:14:00Z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