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4" w:rsidRDefault="002C29C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C29C4" w:rsidRDefault="002C29C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C29C4" w:rsidRDefault="002C29C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C29C4" w:rsidRDefault="0039215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</w:p>
    <w:p w:rsidR="002C29C4" w:rsidRDefault="002C29C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C29C4" w:rsidRDefault="002C29C4">
      <w:pPr>
        <w:pStyle w:val="a6"/>
        <w:rPr>
          <w:rFonts w:ascii="Times New Roman" w:hAnsi="Times New Roman" w:cs="Times New Roman"/>
        </w:rPr>
      </w:pPr>
    </w:p>
    <w:p w:rsidR="002C29C4" w:rsidRDefault="0039215B" w:rsidP="00421457">
      <w:pPr>
        <w:pStyle w:val="a6"/>
        <w:jc w:val="center"/>
        <w:rPr>
          <w:rFonts w:ascii="Times New Roman" w:hAnsi="Times New Roman" w:cs="Times New Roman"/>
          <w:lang w:eastAsia="ru-RU"/>
        </w:rPr>
      </w:pPr>
      <w:bookmarkStart w:id="0" w:name="_GoBack"/>
      <w:r>
        <w:rPr>
          <w:rFonts w:ascii="Times New Roman" w:hAnsi="Times New Roman" w:cs="Times New Roman"/>
          <w:lang w:eastAsia="ru-RU"/>
        </w:rPr>
        <w:t>Комитет образования Администрации муниципального образования</w:t>
      </w:r>
    </w:p>
    <w:p w:rsidR="002C29C4" w:rsidRDefault="0039215B" w:rsidP="00421457">
      <w:pPr>
        <w:pStyle w:val="a6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proofErr w:type="spellStart"/>
      <w:r>
        <w:rPr>
          <w:rFonts w:ascii="Times New Roman" w:hAnsi="Times New Roman" w:cs="Times New Roman"/>
          <w:lang w:eastAsia="ru-RU"/>
        </w:rPr>
        <w:t>Ольский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городской округ»</w:t>
      </w:r>
    </w:p>
    <w:p w:rsidR="002C29C4" w:rsidRDefault="002C29C4" w:rsidP="00421457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2C29C4" w:rsidRDefault="0039215B" w:rsidP="00421457">
      <w:pPr>
        <w:pStyle w:val="a6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Муниципальное казённое общеобразовательное учреждение</w:t>
      </w:r>
    </w:p>
    <w:p w:rsidR="002C29C4" w:rsidRDefault="0039215B" w:rsidP="00421457">
      <w:pPr>
        <w:pStyle w:val="a6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hAnsi="Times New Roman" w:cs="Times New Roman"/>
          <w:lang w:eastAsia="ru-RU"/>
        </w:rPr>
        <w:t>с</w:t>
      </w:r>
      <w:proofErr w:type="gramStart"/>
      <w:r>
        <w:rPr>
          <w:rFonts w:ascii="Times New Roman" w:hAnsi="Times New Roman" w:cs="Times New Roman"/>
          <w:lang w:eastAsia="ru-RU"/>
        </w:rPr>
        <w:t>.Т</w:t>
      </w:r>
      <w:proofErr w:type="gramEnd"/>
      <w:r>
        <w:rPr>
          <w:rFonts w:ascii="Times New Roman" w:hAnsi="Times New Roman" w:cs="Times New Roman"/>
          <w:lang w:eastAsia="ru-RU"/>
        </w:rPr>
        <w:t>ахтоямск</w:t>
      </w:r>
      <w:proofErr w:type="spellEnd"/>
      <w:r>
        <w:rPr>
          <w:rFonts w:ascii="Times New Roman" w:hAnsi="Times New Roman" w:cs="Times New Roman"/>
          <w:lang w:eastAsia="ru-RU"/>
        </w:rPr>
        <w:t>»</w:t>
      </w:r>
    </w:p>
    <w:bookmarkEnd w:id="0"/>
    <w:p w:rsidR="002C29C4" w:rsidRDefault="0039215B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2C29C4" w:rsidRDefault="0039215B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2C29C4" w:rsidRDefault="007A2549">
      <w:pPr>
        <w:pStyle w:val="a6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ПРИКАЗ   №</w:t>
      </w:r>
      <w:r w:rsidR="0039215B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16</w:t>
      </w:r>
      <w:r w:rsidR="0039215B">
        <w:rPr>
          <w:rFonts w:ascii="Times New Roman" w:hAnsi="Times New Roman" w:cs="Times New Roman"/>
          <w:lang w:eastAsia="ru-RU"/>
        </w:rPr>
        <w:t>-ОД</w:t>
      </w:r>
    </w:p>
    <w:p w:rsidR="002C29C4" w:rsidRDefault="0039215B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с</w:t>
      </w:r>
      <w:proofErr w:type="gramStart"/>
      <w:r>
        <w:rPr>
          <w:rFonts w:ascii="Times New Roman" w:hAnsi="Times New Roman" w:cs="Times New Roman"/>
          <w:lang w:eastAsia="ru-RU"/>
        </w:rPr>
        <w:t>.Т</w:t>
      </w:r>
      <w:proofErr w:type="gramEnd"/>
      <w:r>
        <w:rPr>
          <w:rFonts w:ascii="Times New Roman" w:hAnsi="Times New Roman" w:cs="Times New Roman"/>
          <w:lang w:eastAsia="ru-RU"/>
        </w:rPr>
        <w:t>ахтоямск</w:t>
      </w:r>
      <w:proofErr w:type="spellEnd"/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</w:t>
      </w:r>
      <w:r w:rsidR="007A2549">
        <w:rPr>
          <w:rFonts w:ascii="Times New Roman" w:hAnsi="Times New Roman" w:cs="Times New Roman"/>
          <w:lang w:eastAsia="ru-RU"/>
        </w:rPr>
        <w:t xml:space="preserve">                              14.10</w:t>
      </w:r>
      <w:r>
        <w:rPr>
          <w:rFonts w:ascii="Times New Roman" w:hAnsi="Times New Roman" w:cs="Times New Roman"/>
          <w:lang w:eastAsia="ru-RU"/>
        </w:rPr>
        <w:t>.2021г</w:t>
      </w:r>
    </w:p>
    <w:p w:rsidR="002C29C4" w:rsidRDefault="002C29C4">
      <w:pPr>
        <w:pStyle w:val="a6"/>
        <w:rPr>
          <w:rFonts w:ascii="Times New Roman" w:eastAsia="SimSun" w:hAnsi="Times New Roman" w:cs="Times New Roman"/>
          <w:bCs/>
          <w:color w:val="000000"/>
          <w:lang w:eastAsia="ru-RU"/>
        </w:rPr>
      </w:pPr>
    </w:p>
    <w:p w:rsidR="002C29C4" w:rsidRDefault="002C29C4">
      <w:pPr>
        <w:pStyle w:val="a6"/>
        <w:rPr>
          <w:rFonts w:ascii="Times New Roman" w:hAnsi="Times New Roman" w:cs="Times New Roman"/>
        </w:rPr>
      </w:pPr>
    </w:p>
    <w:p w:rsidR="002C29C4" w:rsidRDefault="002C29C4">
      <w:pPr>
        <w:pStyle w:val="a6"/>
        <w:rPr>
          <w:rFonts w:ascii="Times New Roman" w:hAnsi="Times New Roman" w:cs="Times New Roman"/>
        </w:rPr>
      </w:pPr>
    </w:p>
    <w:p w:rsidR="002C29C4" w:rsidRDefault="007A25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«О внедрении Целевой модели наставничества</w:t>
      </w:r>
      <w:r w:rsidR="0039215B">
        <w:rPr>
          <w:rFonts w:ascii="Times New Roman" w:hAnsi="Times New Roman" w:cs="Times New Roman"/>
        </w:rPr>
        <w:t xml:space="preserve">»  </w:t>
      </w:r>
    </w:p>
    <w:p w:rsidR="002C29C4" w:rsidRDefault="002C29C4">
      <w:pPr>
        <w:pStyle w:val="a6"/>
        <w:rPr>
          <w:rFonts w:ascii="Times New Roman" w:hAnsi="Times New Roman" w:cs="Times New Roman"/>
        </w:rPr>
      </w:pPr>
    </w:p>
    <w:p w:rsidR="002C29C4" w:rsidRDefault="002C29C4">
      <w:pPr>
        <w:pStyle w:val="a6"/>
        <w:rPr>
          <w:rFonts w:ascii="Times New Roman" w:hAnsi="Times New Roman" w:cs="Times New Roman"/>
        </w:rPr>
      </w:pPr>
    </w:p>
    <w:p w:rsidR="002C29C4" w:rsidRDefault="002C29C4">
      <w:pPr>
        <w:pStyle w:val="a6"/>
        <w:rPr>
          <w:rFonts w:ascii="Times New Roman" w:hAnsi="Times New Roman" w:cs="Times New Roman"/>
        </w:rPr>
      </w:pPr>
    </w:p>
    <w:p w:rsidR="007A2549" w:rsidRDefault="0039215B">
      <w:pPr>
        <w:pStyle w:val="a6"/>
        <w:rPr>
          <w:rFonts w:ascii="Times New Roman" w:eastAsia="SimSu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color w:val="000000"/>
          <w:lang w:eastAsia="ru-RU"/>
        </w:rPr>
        <w:t>На о</w:t>
      </w:r>
      <w:r w:rsidR="007A2549">
        <w:rPr>
          <w:rFonts w:ascii="Times New Roman" w:eastAsia="SimSun" w:hAnsi="Times New Roman" w:cs="Times New Roman"/>
          <w:color w:val="000000"/>
          <w:lang w:eastAsia="ru-RU"/>
        </w:rPr>
        <w:t>сновании распоряжения Министерства просвещения РФ №р-145 от 25.12.2019г</w:t>
      </w:r>
      <w:proofErr w:type="gramStart"/>
      <w:r w:rsidR="007A2549">
        <w:rPr>
          <w:rFonts w:ascii="Times New Roman" w:eastAsia="SimSun" w:hAnsi="Times New Roman" w:cs="Times New Roman"/>
          <w:color w:val="000000"/>
          <w:lang w:eastAsia="ru-RU"/>
        </w:rPr>
        <w:t xml:space="preserve"> ,</w:t>
      </w:r>
      <w:proofErr w:type="gramEnd"/>
      <w:r w:rsidR="007A2549">
        <w:rPr>
          <w:rFonts w:ascii="Times New Roman" w:eastAsia="SimSun" w:hAnsi="Times New Roman" w:cs="Times New Roman"/>
          <w:color w:val="000000"/>
          <w:lang w:eastAsia="ru-RU"/>
        </w:rPr>
        <w:t xml:space="preserve"> приказа Министерства образования Магаданской области№887/11 от 29.12.2020г, распоряжения Комитета образования администрации МО «</w:t>
      </w:r>
      <w:proofErr w:type="spellStart"/>
      <w:r w:rsidR="007A2549">
        <w:rPr>
          <w:rFonts w:ascii="Times New Roman" w:eastAsia="SimSun" w:hAnsi="Times New Roman" w:cs="Times New Roman"/>
          <w:color w:val="000000"/>
          <w:lang w:eastAsia="ru-RU"/>
        </w:rPr>
        <w:t>Ольский</w:t>
      </w:r>
      <w:proofErr w:type="spellEnd"/>
      <w:r w:rsidR="007A2549">
        <w:rPr>
          <w:rFonts w:ascii="Times New Roman" w:eastAsia="SimSun" w:hAnsi="Times New Roman" w:cs="Times New Roman"/>
          <w:color w:val="000000"/>
          <w:lang w:eastAsia="ru-RU"/>
        </w:rPr>
        <w:t xml:space="preserve"> городской округ» №15 от 29.01.2021г, в соответствии с методическими рекомендациями МОГАУ ДПО «Института развития образования и повышения квалификации педагогических кадров» :</w:t>
      </w:r>
    </w:p>
    <w:p w:rsidR="002C29C4" w:rsidRDefault="007A2549">
      <w:pPr>
        <w:pStyle w:val="a6"/>
        <w:rPr>
          <w:rFonts w:ascii="Times New Roman" w:eastAsia="SimSu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color w:val="000000"/>
          <w:lang w:eastAsia="ru-RU"/>
        </w:rPr>
        <w:t xml:space="preserve"> </w:t>
      </w:r>
    </w:p>
    <w:p w:rsidR="002C29C4" w:rsidRDefault="002C29C4">
      <w:pPr>
        <w:pStyle w:val="a6"/>
        <w:rPr>
          <w:rFonts w:ascii="Times New Roman" w:eastAsia="SimSun" w:hAnsi="Times New Roman" w:cs="Times New Roman"/>
          <w:color w:val="000000"/>
          <w:lang w:eastAsia="ru-RU"/>
        </w:rPr>
      </w:pPr>
    </w:p>
    <w:p w:rsidR="002C29C4" w:rsidRDefault="0039215B">
      <w:pPr>
        <w:pStyle w:val="a6"/>
        <w:rPr>
          <w:rFonts w:ascii="Times New Roman" w:eastAsia="SimSu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color w:val="000000"/>
          <w:lang w:eastAsia="ru-RU"/>
        </w:rPr>
        <w:t xml:space="preserve">приказываю: </w:t>
      </w:r>
    </w:p>
    <w:p w:rsidR="002C29C4" w:rsidRDefault="002C29C4">
      <w:pPr>
        <w:pStyle w:val="a6"/>
        <w:rPr>
          <w:rFonts w:ascii="Times New Roman" w:eastAsia="SimSun" w:hAnsi="Times New Roman" w:cs="Times New Roman"/>
          <w:color w:val="000000"/>
          <w:lang w:eastAsia="ru-RU"/>
        </w:rPr>
      </w:pPr>
    </w:p>
    <w:p w:rsidR="007A2549" w:rsidRDefault="007A2549" w:rsidP="007A2549">
      <w:pPr>
        <w:pStyle w:val="a6"/>
        <w:numPr>
          <w:ilvl w:val="0"/>
          <w:numId w:val="1"/>
        </w:numPr>
        <w:rPr>
          <w:rFonts w:ascii="Times New Roman" w:eastAsia="SimSu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color w:val="000000"/>
          <w:lang w:eastAsia="ru-RU"/>
        </w:rPr>
        <w:t xml:space="preserve">Разработать целевую модель наставничества в МКОУ «ООШ </w:t>
      </w:r>
      <w:proofErr w:type="spellStart"/>
      <w:r>
        <w:rPr>
          <w:rFonts w:ascii="Times New Roman" w:eastAsia="SimSun" w:hAnsi="Times New Roman" w:cs="Times New Roman"/>
          <w:color w:val="000000"/>
          <w:lang w:eastAsia="ru-RU"/>
        </w:rPr>
        <w:t>с</w:t>
      </w:r>
      <w:proofErr w:type="gramStart"/>
      <w:r>
        <w:rPr>
          <w:rFonts w:ascii="Times New Roman" w:eastAsia="SimSun" w:hAnsi="Times New Roman" w:cs="Times New Roman"/>
          <w:color w:val="000000"/>
          <w:lang w:eastAsia="ru-RU"/>
        </w:rPr>
        <w:t>.Т</w:t>
      </w:r>
      <w:proofErr w:type="gramEnd"/>
      <w:r>
        <w:rPr>
          <w:rFonts w:ascii="Times New Roman" w:eastAsia="SimSun" w:hAnsi="Times New Roman" w:cs="Times New Roman"/>
          <w:color w:val="000000"/>
          <w:lang w:eastAsia="ru-RU"/>
        </w:rPr>
        <w:t>ахтоямск</w:t>
      </w:r>
      <w:proofErr w:type="spellEnd"/>
      <w:r>
        <w:rPr>
          <w:rFonts w:ascii="Times New Roman" w:eastAsia="SimSun" w:hAnsi="Times New Roman" w:cs="Times New Roman"/>
          <w:color w:val="000000"/>
          <w:lang w:eastAsia="ru-RU"/>
        </w:rPr>
        <w:t>».</w:t>
      </w:r>
    </w:p>
    <w:p w:rsidR="002C29C4" w:rsidRDefault="007A2549">
      <w:pPr>
        <w:pStyle w:val="a6"/>
        <w:numPr>
          <w:ilvl w:val="0"/>
          <w:numId w:val="1"/>
        </w:numPr>
        <w:rPr>
          <w:rFonts w:ascii="Times New Roman" w:eastAsia="SimSu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color w:val="000000"/>
          <w:lang w:eastAsia="ru-RU"/>
        </w:rPr>
        <w:t>Разработать дорожную карту внедрения Целевой модели наставничества</w:t>
      </w:r>
    </w:p>
    <w:p w:rsidR="007A2549" w:rsidRDefault="007A2549" w:rsidP="007A2549">
      <w:pPr>
        <w:pStyle w:val="a6"/>
        <w:rPr>
          <w:rFonts w:ascii="Times New Roman" w:eastAsia="SimSun" w:hAnsi="Times New Roman" w:cs="Times New Roman"/>
          <w:color w:val="000000"/>
          <w:lang w:eastAsia="ru-RU"/>
        </w:rPr>
      </w:pPr>
    </w:p>
    <w:p w:rsidR="002C29C4" w:rsidRDefault="007A2549">
      <w:pPr>
        <w:pStyle w:val="a6"/>
        <w:numPr>
          <w:ilvl w:val="0"/>
          <w:numId w:val="1"/>
        </w:numPr>
        <w:rPr>
          <w:rFonts w:ascii="Times New Roman" w:eastAsia="SimSu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color w:val="000000"/>
          <w:lang w:eastAsia="ru-RU"/>
        </w:rPr>
        <w:t>Создать рабочую группу по внедрению Целевой модели наставничества в следующем составе:</w:t>
      </w:r>
    </w:p>
    <w:p w:rsidR="007A2549" w:rsidRDefault="007A2549" w:rsidP="007A2549">
      <w:pPr>
        <w:pStyle w:val="a6"/>
        <w:rPr>
          <w:rFonts w:ascii="Times New Roman" w:eastAsia="SimSu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color w:val="000000"/>
          <w:lang w:eastAsia="ru-RU"/>
        </w:rPr>
        <w:t>-Зимина В.С.</w:t>
      </w:r>
    </w:p>
    <w:p w:rsidR="007A2549" w:rsidRDefault="007A2549" w:rsidP="007A2549">
      <w:pPr>
        <w:pStyle w:val="a6"/>
        <w:rPr>
          <w:rFonts w:ascii="Times New Roman" w:eastAsia="SimSu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color w:val="000000"/>
          <w:lang w:eastAsia="ru-RU"/>
        </w:rPr>
        <w:t>-</w:t>
      </w:r>
      <w:proofErr w:type="spellStart"/>
      <w:r>
        <w:rPr>
          <w:rFonts w:ascii="Times New Roman" w:eastAsia="SimSun" w:hAnsi="Times New Roman" w:cs="Times New Roman"/>
          <w:color w:val="000000"/>
          <w:lang w:eastAsia="ru-RU"/>
        </w:rPr>
        <w:t>Шахурдина</w:t>
      </w:r>
      <w:proofErr w:type="spellEnd"/>
      <w:r>
        <w:rPr>
          <w:rFonts w:ascii="Times New Roman" w:eastAsia="SimSun" w:hAnsi="Times New Roman" w:cs="Times New Roman"/>
          <w:color w:val="000000"/>
          <w:lang w:eastAsia="ru-RU"/>
        </w:rPr>
        <w:t xml:space="preserve"> А.Ю.</w:t>
      </w:r>
    </w:p>
    <w:p w:rsidR="007A2549" w:rsidRDefault="007A2549" w:rsidP="007A2549">
      <w:pPr>
        <w:pStyle w:val="a6"/>
        <w:rPr>
          <w:rFonts w:ascii="Times New Roman" w:eastAsia="SimSu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color w:val="000000"/>
          <w:lang w:eastAsia="ru-RU"/>
        </w:rPr>
        <w:t>-</w:t>
      </w:r>
      <w:proofErr w:type="spellStart"/>
      <w:r>
        <w:rPr>
          <w:rFonts w:ascii="Times New Roman" w:eastAsia="SimSun" w:hAnsi="Times New Roman" w:cs="Times New Roman"/>
          <w:color w:val="000000"/>
          <w:lang w:eastAsia="ru-RU"/>
        </w:rPr>
        <w:t>Шахурдина</w:t>
      </w:r>
      <w:proofErr w:type="spellEnd"/>
      <w:r>
        <w:rPr>
          <w:rFonts w:ascii="Times New Roman" w:eastAsia="SimSun" w:hAnsi="Times New Roman" w:cs="Times New Roman"/>
          <w:color w:val="000000"/>
          <w:lang w:eastAsia="ru-RU"/>
        </w:rPr>
        <w:t xml:space="preserve"> Н.Н.</w:t>
      </w:r>
    </w:p>
    <w:p w:rsidR="007A2549" w:rsidRDefault="007A2549" w:rsidP="007A2549">
      <w:pPr>
        <w:pStyle w:val="a6"/>
        <w:rPr>
          <w:rFonts w:ascii="Times New Roman" w:eastAsia="SimSu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color w:val="000000"/>
          <w:lang w:eastAsia="ru-RU"/>
        </w:rPr>
        <w:t>-</w:t>
      </w:r>
      <w:proofErr w:type="spellStart"/>
      <w:r>
        <w:rPr>
          <w:rFonts w:ascii="Times New Roman" w:eastAsia="SimSun" w:hAnsi="Times New Roman" w:cs="Times New Roman"/>
          <w:color w:val="000000"/>
          <w:lang w:eastAsia="ru-RU"/>
        </w:rPr>
        <w:t>Шоволдаев</w:t>
      </w:r>
      <w:proofErr w:type="spellEnd"/>
      <w:r>
        <w:rPr>
          <w:rFonts w:ascii="Times New Roman" w:eastAsia="SimSun" w:hAnsi="Times New Roman" w:cs="Times New Roman"/>
          <w:color w:val="000000"/>
          <w:lang w:eastAsia="ru-RU"/>
        </w:rPr>
        <w:t xml:space="preserve"> Н.П.</w:t>
      </w:r>
    </w:p>
    <w:p w:rsidR="002C29C4" w:rsidRDefault="007A25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Назначить куратором </w:t>
      </w:r>
      <w:r w:rsidR="00B65E29">
        <w:rPr>
          <w:rFonts w:ascii="Times New Roman" w:hAnsi="Times New Roman" w:cs="Times New Roman"/>
          <w:sz w:val="20"/>
          <w:szCs w:val="20"/>
        </w:rPr>
        <w:t xml:space="preserve">целевой модели наставничества </w:t>
      </w:r>
      <w:proofErr w:type="spellStart"/>
      <w:r w:rsidR="00B65E29">
        <w:rPr>
          <w:rFonts w:ascii="Times New Roman" w:hAnsi="Times New Roman" w:cs="Times New Roman"/>
          <w:sz w:val="20"/>
          <w:szCs w:val="20"/>
        </w:rPr>
        <w:t>Шоволдаеву</w:t>
      </w:r>
      <w:proofErr w:type="spellEnd"/>
      <w:r w:rsidR="00B65E29">
        <w:rPr>
          <w:rFonts w:ascii="Times New Roman" w:hAnsi="Times New Roman" w:cs="Times New Roman"/>
          <w:sz w:val="20"/>
          <w:szCs w:val="20"/>
        </w:rPr>
        <w:t xml:space="preserve"> З.К.</w:t>
      </w:r>
    </w:p>
    <w:p w:rsidR="00B65E29" w:rsidRDefault="00B65E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Сформировать базу наставников и наставляемых в срок до 16.10.2021г</w:t>
      </w:r>
    </w:p>
    <w:p w:rsidR="002C29C4" w:rsidRDefault="003921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данного приказа оставляю за собой.</w:t>
      </w:r>
    </w:p>
    <w:p w:rsidR="002C29C4" w:rsidRDefault="002C29C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C29C4" w:rsidRDefault="002C29C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C29C4" w:rsidRDefault="003921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школы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Шахурдина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О.Д.</w:t>
      </w:r>
    </w:p>
    <w:p w:rsidR="002C29C4" w:rsidRDefault="002C29C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C29C4" w:rsidRDefault="002C29C4">
      <w:pPr>
        <w:pStyle w:val="a6"/>
        <w:rPr>
          <w:rFonts w:ascii="Times New Roman" w:hAnsi="Times New Roman" w:cs="Times New Roman"/>
        </w:rPr>
      </w:pPr>
    </w:p>
    <w:p w:rsidR="002C29C4" w:rsidRDefault="002C29C4">
      <w:pPr>
        <w:rPr>
          <w:rFonts w:ascii="Times New Roman" w:eastAsia="Times New Roman" w:hAnsi="Times New Roman"/>
          <w:lang w:eastAsia="ru-RU"/>
        </w:rPr>
      </w:pPr>
    </w:p>
    <w:p w:rsidR="002C29C4" w:rsidRDefault="002C29C4">
      <w:pPr>
        <w:rPr>
          <w:rFonts w:ascii="Times New Roman" w:eastAsia="Times New Roman" w:hAnsi="Times New Roman"/>
          <w:lang w:eastAsia="ru-RU"/>
        </w:rPr>
      </w:pPr>
    </w:p>
    <w:p w:rsidR="002C29C4" w:rsidRDefault="002C29C4">
      <w:pPr>
        <w:rPr>
          <w:rFonts w:ascii="Times New Roman" w:eastAsia="Times New Roman" w:hAnsi="Times New Roman"/>
          <w:lang w:eastAsia="ru-RU"/>
        </w:rPr>
      </w:pPr>
    </w:p>
    <w:p w:rsidR="002C29C4" w:rsidRDefault="002C29C4">
      <w:pPr>
        <w:rPr>
          <w:rFonts w:ascii="Times New Roman" w:eastAsia="Times New Roman" w:hAnsi="Times New Roman"/>
          <w:lang w:eastAsia="ru-RU"/>
        </w:rPr>
      </w:pPr>
    </w:p>
    <w:p w:rsidR="002C29C4" w:rsidRDefault="002C29C4">
      <w:pPr>
        <w:rPr>
          <w:rFonts w:ascii="Times New Roman" w:eastAsia="Times New Roman" w:hAnsi="Times New Roman"/>
          <w:lang w:eastAsia="ru-RU"/>
        </w:rPr>
      </w:pPr>
    </w:p>
    <w:p w:rsidR="002C29C4" w:rsidRDefault="002C29C4">
      <w:pPr>
        <w:rPr>
          <w:rFonts w:ascii="Times New Roman" w:eastAsia="Times New Roman" w:hAnsi="Times New Roman"/>
          <w:lang w:eastAsia="ru-RU"/>
        </w:rPr>
      </w:pPr>
    </w:p>
    <w:p w:rsidR="002C29C4" w:rsidRDefault="002C29C4">
      <w:pPr>
        <w:rPr>
          <w:rFonts w:ascii="Times New Roman" w:eastAsia="Times New Roman" w:hAnsi="Times New Roman"/>
          <w:lang w:eastAsia="ru-RU"/>
        </w:rPr>
      </w:pPr>
    </w:p>
    <w:p w:rsidR="002C29C4" w:rsidRDefault="002C29C4">
      <w:pPr>
        <w:rPr>
          <w:rFonts w:ascii="Times New Roman" w:eastAsia="Times New Roman" w:hAnsi="Times New Roman"/>
          <w:lang w:eastAsia="ru-RU"/>
        </w:rPr>
      </w:pPr>
    </w:p>
    <w:sectPr w:rsidR="002C29C4">
      <w:pgSz w:w="11906" w:h="16838"/>
      <w:pgMar w:top="709" w:right="566" w:bottom="284" w:left="113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00" w:rsidRDefault="00C65D00">
      <w:pPr>
        <w:spacing w:line="240" w:lineRule="auto"/>
      </w:pPr>
      <w:r>
        <w:separator/>
      </w:r>
    </w:p>
  </w:endnote>
  <w:endnote w:type="continuationSeparator" w:id="0">
    <w:p w:rsidR="00C65D00" w:rsidRDefault="00C65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00" w:rsidRDefault="00C65D00">
      <w:pPr>
        <w:spacing w:after="0" w:line="240" w:lineRule="auto"/>
      </w:pPr>
      <w:r>
        <w:separator/>
      </w:r>
    </w:p>
  </w:footnote>
  <w:footnote w:type="continuationSeparator" w:id="0">
    <w:p w:rsidR="00C65D00" w:rsidRDefault="00C6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8A7FFC"/>
    <w:multiLevelType w:val="multilevel"/>
    <w:tmpl w:val="038A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8AD"/>
    <w:multiLevelType w:val="multilevel"/>
    <w:tmpl w:val="179E48AD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0BDB"/>
    <w:multiLevelType w:val="multilevel"/>
    <w:tmpl w:val="28F20BD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F4E74"/>
    <w:multiLevelType w:val="multilevel"/>
    <w:tmpl w:val="2F7F4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F4F4"/>
    <w:multiLevelType w:val="singleLevel"/>
    <w:tmpl w:val="4EA1F4F4"/>
    <w:lvl w:ilvl="0">
      <w:start w:val="1"/>
      <w:numFmt w:val="decimal"/>
      <w:suff w:val="space"/>
      <w:lvlText w:val="%1."/>
      <w:lvlJc w:val="left"/>
    </w:lvl>
  </w:abstractNum>
  <w:abstractNum w:abstractNumId="6">
    <w:nsid w:val="4FD96C65"/>
    <w:multiLevelType w:val="multilevel"/>
    <w:tmpl w:val="6B643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750A587F"/>
    <w:multiLevelType w:val="hybridMultilevel"/>
    <w:tmpl w:val="9D1E14DA"/>
    <w:lvl w:ilvl="0" w:tplc="2C90D490">
      <w:start w:val="1"/>
      <w:numFmt w:val="decimal"/>
      <w:lvlText w:val="%1."/>
      <w:lvlJc w:val="left"/>
      <w:pPr>
        <w:ind w:left="23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1124C2C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9F54E372">
      <w:numFmt w:val="bullet"/>
      <w:lvlText w:val="•"/>
      <w:lvlJc w:val="left"/>
      <w:pPr>
        <w:ind w:left="2120" w:hanging="360"/>
      </w:pPr>
      <w:rPr>
        <w:rFonts w:hint="default"/>
        <w:lang w:val="ru-RU" w:eastAsia="ru-RU" w:bidi="ru-RU"/>
      </w:rPr>
    </w:lvl>
    <w:lvl w:ilvl="3" w:tplc="27B4701C">
      <w:numFmt w:val="bullet"/>
      <w:lvlText w:val="•"/>
      <w:lvlJc w:val="left"/>
      <w:pPr>
        <w:ind w:left="3280" w:hanging="360"/>
      </w:pPr>
      <w:rPr>
        <w:rFonts w:hint="default"/>
        <w:lang w:val="ru-RU" w:eastAsia="ru-RU" w:bidi="ru-RU"/>
      </w:rPr>
    </w:lvl>
    <w:lvl w:ilvl="4" w:tplc="67B60D54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5" w:tplc="CF4423F6">
      <w:numFmt w:val="bullet"/>
      <w:lvlText w:val="•"/>
      <w:lvlJc w:val="left"/>
      <w:pPr>
        <w:ind w:left="5601" w:hanging="360"/>
      </w:pPr>
      <w:rPr>
        <w:rFonts w:hint="default"/>
        <w:lang w:val="ru-RU" w:eastAsia="ru-RU" w:bidi="ru-RU"/>
      </w:rPr>
    </w:lvl>
    <w:lvl w:ilvl="6" w:tplc="EAD800B2">
      <w:numFmt w:val="bullet"/>
      <w:lvlText w:val="•"/>
      <w:lvlJc w:val="left"/>
      <w:pPr>
        <w:ind w:left="6762" w:hanging="360"/>
      </w:pPr>
      <w:rPr>
        <w:rFonts w:hint="default"/>
        <w:lang w:val="ru-RU" w:eastAsia="ru-RU" w:bidi="ru-RU"/>
      </w:rPr>
    </w:lvl>
    <w:lvl w:ilvl="7" w:tplc="FBC207D8">
      <w:numFmt w:val="bullet"/>
      <w:lvlText w:val="•"/>
      <w:lvlJc w:val="left"/>
      <w:pPr>
        <w:ind w:left="7922" w:hanging="360"/>
      </w:pPr>
      <w:rPr>
        <w:rFonts w:hint="default"/>
        <w:lang w:val="ru-RU" w:eastAsia="ru-RU" w:bidi="ru-RU"/>
      </w:rPr>
    </w:lvl>
    <w:lvl w:ilvl="8" w:tplc="2BBA048A">
      <w:numFmt w:val="bullet"/>
      <w:lvlText w:val="•"/>
      <w:lvlJc w:val="left"/>
      <w:pPr>
        <w:ind w:left="9083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D"/>
    <w:rsid w:val="00013FB4"/>
    <w:rsid w:val="00026259"/>
    <w:rsid w:val="000D28DA"/>
    <w:rsid w:val="0010123B"/>
    <w:rsid w:val="00106495"/>
    <w:rsid w:val="00164C65"/>
    <w:rsid w:val="001B7992"/>
    <w:rsid w:val="00251CA4"/>
    <w:rsid w:val="00257BD4"/>
    <w:rsid w:val="00286163"/>
    <w:rsid w:val="00296D4F"/>
    <w:rsid w:val="00297B03"/>
    <w:rsid w:val="002C29C4"/>
    <w:rsid w:val="002D6728"/>
    <w:rsid w:val="00374E2B"/>
    <w:rsid w:val="0039215B"/>
    <w:rsid w:val="003D2494"/>
    <w:rsid w:val="00421457"/>
    <w:rsid w:val="00485FC9"/>
    <w:rsid w:val="00493EEC"/>
    <w:rsid w:val="005713E8"/>
    <w:rsid w:val="00571CE3"/>
    <w:rsid w:val="005B0605"/>
    <w:rsid w:val="005C7DEE"/>
    <w:rsid w:val="005D1B8F"/>
    <w:rsid w:val="005E1DCC"/>
    <w:rsid w:val="005F342A"/>
    <w:rsid w:val="00624C5B"/>
    <w:rsid w:val="006C362B"/>
    <w:rsid w:val="006D0A4B"/>
    <w:rsid w:val="006E3E34"/>
    <w:rsid w:val="00732FC1"/>
    <w:rsid w:val="00772C44"/>
    <w:rsid w:val="00783201"/>
    <w:rsid w:val="00786691"/>
    <w:rsid w:val="007A2549"/>
    <w:rsid w:val="007C7737"/>
    <w:rsid w:val="00810FDA"/>
    <w:rsid w:val="00875EDA"/>
    <w:rsid w:val="00884560"/>
    <w:rsid w:val="00955C25"/>
    <w:rsid w:val="00962D8A"/>
    <w:rsid w:val="00A8166C"/>
    <w:rsid w:val="00AA248D"/>
    <w:rsid w:val="00AA4995"/>
    <w:rsid w:val="00AD5D2F"/>
    <w:rsid w:val="00AE7C19"/>
    <w:rsid w:val="00AF37FB"/>
    <w:rsid w:val="00B35F38"/>
    <w:rsid w:val="00B372C8"/>
    <w:rsid w:val="00B65E29"/>
    <w:rsid w:val="00BA24D3"/>
    <w:rsid w:val="00BC33AD"/>
    <w:rsid w:val="00BC5DE3"/>
    <w:rsid w:val="00BD2CC1"/>
    <w:rsid w:val="00BE6231"/>
    <w:rsid w:val="00C65D00"/>
    <w:rsid w:val="00CA61C8"/>
    <w:rsid w:val="00D054C5"/>
    <w:rsid w:val="00D15B31"/>
    <w:rsid w:val="00D20BDB"/>
    <w:rsid w:val="00DD252A"/>
    <w:rsid w:val="00EE488D"/>
    <w:rsid w:val="00F033F0"/>
    <w:rsid w:val="00F21707"/>
    <w:rsid w:val="00F5669E"/>
    <w:rsid w:val="00F8388A"/>
    <w:rsid w:val="00FA1987"/>
    <w:rsid w:val="00FB04F6"/>
    <w:rsid w:val="00FC372A"/>
    <w:rsid w:val="051007ED"/>
    <w:rsid w:val="14C72F56"/>
    <w:rsid w:val="1FBC792E"/>
    <w:rsid w:val="7CF0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unhideWhenUsed/>
    <w:qFormat/>
    <w:pPr>
      <w:ind w:left="720"/>
      <w:contextualSpacing/>
    </w:pPr>
  </w:style>
  <w:style w:type="table" w:customStyle="1" w:styleId="1">
    <w:name w:val="Сетка таблицы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861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unhideWhenUsed/>
    <w:qFormat/>
    <w:pPr>
      <w:ind w:left="720"/>
      <w:contextualSpacing/>
    </w:pPr>
  </w:style>
  <w:style w:type="table" w:customStyle="1" w:styleId="1">
    <w:name w:val="Сетка таблицы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861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Владелец</cp:lastModifiedBy>
  <cp:revision>35</cp:revision>
  <cp:lastPrinted>2022-05-16T21:45:00Z</cp:lastPrinted>
  <dcterms:created xsi:type="dcterms:W3CDTF">2021-04-04T23:33:00Z</dcterms:created>
  <dcterms:modified xsi:type="dcterms:W3CDTF">2022-05-16T21:46:00Z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